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7B6B814C" w:rsidR="00C41F96" w:rsidRDefault="006C3B5E" w:rsidP="00B25A7B">
            <w:pPr>
              <w:pStyle w:val="Untertitel"/>
            </w:pPr>
            <w:r>
              <w:t>20-</w:t>
            </w:r>
            <w:r w:rsidR="00C42E31">
              <w:t>661-170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7721CF3A" w:rsidR="00C41F96" w:rsidRDefault="006C3B5E" w:rsidP="00B25A7B">
            <w:pPr>
              <w:pStyle w:val="Untertitel"/>
            </w:pPr>
            <w:r>
              <w:t>20-</w:t>
            </w:r>
            <w:r w:rsidR="00C42E31">
              <w:t>661-170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45EF0D38" w:rsidR="006C3B5E" w:rsidRDefault="00C42E31" w:rsidP="002100EA">
            <w:pPr>
              <w:pStyle w:val="KeinLeerraum"/>
              <w:ind w:left="-60"/>
              <w:jc w:val="left"/>
            </w:pPr>
            <w:r w:rsidRPr="00C42E31">
              <w:rPr>
                <w:rFonts w:cs="Arial"/>
              </w:rPr>
              <w:t>Ingenieurleistungen Sanierung SWK und RWK Am Strietbach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0DC9A266" w:rsidR="00C41F96" w:rsidRDefault="00C41F96" w:rsidP="00C41F96">
      <w:pPr>
        <w:ind w:firstLine="0"/>
      </w:pPr>
      <w:r>
        <w:t xml:space="preserve">Anfrage zur Abgabe eines Angebotes vom </w:t>
      </w:r>
      <w:r w:rsidR="00C42E31">
        <w:rPr>
          <w:u w:val="single"/>
        </w:rPr>
        <w:t>22.05.2026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2B70C2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2B70C2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2B70C2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2B70C2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2B70C2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2B70C2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2B70C2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2B70C2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2B70C2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2B70C2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2B70C2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2B70C2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D7848" w14:textId="77777777" w:rsidR="002B70C2" w:rsidRDefault="002B70C2" w:rsidP="00B3223D">
      <w:pPr>
        <w:spacing w:after="0" w:line="240" w:lineRule="auto"/>
      </w:pPr>
      <w:r>
        <w:separator/>
      </w:r>
    </w:p>
  </w:endnote>
  <w:endnote w:type="continuationSeparator" w:id="0">
    <w:p w14:paraId="3FEC435A" w14:textId="77777777" w:rsidR="002B70C2" w:rsidRDefault="002B70C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BFE1E" w14:textId="77777777" w:rsidR="002B70C2" w:rsidRDefault="002B70C2" w:rsidP="00B3223D">
      <w:pPr>
        <w:spacing w:after="0" w:line="240" w:lineRule="auto"/>
      </w:pPr>
      <w:r>
        <w:separator/>
      </w:r>
    </w:p>
  </w:footnote>
  <w:footnote w:type="continuationSeparator" w:id="0">
    <w:p w14:paraId="1D78DF2C" w14:textId="77777777" w:rsidR="002B70C2" w:rsidRDefault="002B70C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67F8C"/>
    <w:rsid w:val="00076066"/>
    <w:rsid w:val="0007702A"/>
    <w:rsid w:val="00090F47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B70C2"/>
    <w:rsid w:val="002C4457"/>
    <w:rsid w:val="002E471C"/>
    <w:rsid w:val="002E6E01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E2F80"/>
    <w:rsid w:val="006F4FE3"/>
    <w:rsid w:val="00700904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42E31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F3047C"/>
    <w:rsid w:val="00F40C11"/>
    <w:rsid w:val="00F42753"/>
    <w:rsid w:val="00F6643F"/>
    <w:rsid w:val="00FA7BC8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Hüser, Tamara (Stadt Emsdetten)</cp:lastModifiedBy>
  <cp:revision>5</cp:revision>
  <dcterms:created xsi:type="dcterms:W3CDTF">2025-11-28T09:15:00Z</dcterms:created>
  <dcterms:modified xsi:type="dcterms:W3CDTF">2026-05-22T07:57:00Z</dcterms:modified>
</cp:coreProperties>
</file>