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628350E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6CF5191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A791766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37C744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C4D975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74847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FC9F6A" w14:textId="77777777" w:rsidR="009E1656" w:rsidRPr="00F45CAD" w:rsidRDefault="00DA1F28" w:rsidP="009E1656">
            <w:pPr>
              <w:jc w:val="both"/>
            </w:pPr>
            <w:r>
              <w:t>Datum</w:t>
            </w:r>
          </w:p>
        </w:tc>
      </w:tr>
      <w:tr w:rsidR="009E1656" w:rsidRPr="00F45CAD" w14:paraId="3AD892B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84DE25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4B06F0" w14:textId="11EBB7FE" w:rsidR="009E1656" w:rsidRPr="00F45CAD" w:rsidRDefault="001218FD" w:rsidP="009E1656">
            <w:pPr>
              <w:jc w:val="both"/>
            </w:pPr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55E254" w14:textId="040D586C" w:rsidR="009E1656" w:rsidRPr="00F45CAD" w:rsidRDefault="001218FD" w:rsidP="009E1656">
            <w:pPr>
              <w:jc w:val="both"/>
            </w:pPr>
            <w:r>
              <w:rPr>
                <w:rFonts w:cs="Arial"/>
                <w:sz w:val="22"/>
              </w:rPr>
              <w:t>15.07.2026</w:t>
            </w:r>
          </w:p>
        </w:tc>
      </w:tr>
      <w:tr w:rsidR="009E1656" w:rsidRPr="00F45CAD" w14:paraId="66E31E1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828840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B1B114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F0624C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61952" w14:textId="6114E80F" w:rsidR="009E1656" w:rsidRPr="00F45CAD" w:rsidRDefault="001218FD" w:rsidP="009E1656">
            <w:pPr>
              <w:jc w:val="both"/>
            </w:pPr>
            <w:r w:rsidRPr="001218FD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9E1656" w:rsidRPr="00F45CAD" w14:paraId="17C143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BD8C6F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4475BF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3E1902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2605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3BF54C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0A136C8" w14:textId="5AF844E4" w:rsidR="009E1656" w:rsidRPr="00F45CAD" w:rsidRDefault="001218FD" w:rsidP="009E1656">
            <w:pPr>
              <w:jc w:val="both"/>
            </w:pPr>
            <w:r w:rsidRPr="001218FD">
              <w:rPr>
                <w:rFonts w:cs="Arial"/>
                <w:sz w:val="22"/>
              </w:rPr>
              <w:t>Lieferung und Montage einer Photovoltaikanlage</w:t>
            </w:r>
          </w:p>
        </w:tc>
      </w:tr>
    </w:tbl>
    <w:p w14:paraId="3E23F9A9" w14:textId="77777777" w:rsidR="009E1656" w:rsidRDefault="009E1656" w:rsidP="009E1656">
      <w:pPr>
        <w:rPr>
          <w:rFonts w:cs="Arial"/>
          <w:szCs w:val="20"/>
        </w:rPr>
      </w:pPr>
    </w:p>
    <w:p w14:paraId="052D980C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412EBB0F" w14:textId="77777777" w:rsidR="009E1656" w:rsidRDefault="009E1656" w:rsidP="009E1656">
      <w:pPr>
        <w:pStyle w:val="Oben"/>
      </w:pPr>
      <w:r>
        <w:t>Ergänzung der Besonderen Vertragsbedingungen</w:t>
      </w:r>
    </w:p>
    <w:p w14:paraId="38CAF8DB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5DB9AB32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36E97B80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3633AB47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773E8B19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356B22C9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6A2257A7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42898B51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31B2809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27FCC6E0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27664FED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1B14F4B1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DFBE99E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143E1889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2D3FF3D9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097A8887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3CD45B77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9C5B574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69CDD" w14:textId="77777777" w:rsidR="007D19DC" w:rsidRDefault="007D19DC">
      <w:r>
        <w:separator/>
      </w:r>
    </w:p>
    <w:p w14:paraId="09BCA3A4" w14:textId="77777777" w:rsidR="007D19DC" w:rsidRDefault="007D19DC"/>
    <w:p w14:paraId="24DE8224" w14:textId="77777777" w:rsidR="007D19DC" w:rsidRDefault="007D19DC"/>
  </w:endnote>
  <w:endnote w:type="continuationSeparator" w:id="0">
    <w:p w14:paraId="580566E8" w14:textId="77777777" w:rsidR="007D19DC" w:rsidRDefault="007D19DC">
      <w:r>
        <w:continuationSeparator/>
      </w:r>
    </w:p>
    <w:p w14:paraId="6249B4EC" w14:textId="77777777" w:rsidR="007D19DC" w:rsidRDefault="007D19DC"/>
    <w:p w14:paraId="40AEB3C7" w14:textId="77777777" w:rsidR="007D19DC" w:rsidRDefault="007D1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16BDE41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59E7CC83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C9DB63A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964937B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7AA94D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E3F62A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2A5D" w14:textId="77777777" w:rsidR="007D19DC" w:rsidRDefault="007D19DC">
      <w:r>
        <w:separator/>
      </w:r>
    </w:p>
    <w:p w14:paraId="77F20F98" w14:textId="77777777" w:rsidR="007D19DC" w:rsidRDefault="007D19DC"/>
    <w:p w14:paraId="1C4D23F2" w14:textId="77777777" w:rsidR="007D19DC" w:rsidRDefault="007D19DC"/>
  </w:footnote>
  <w:footnote w:type="continuationSeparator" w:id="0">
    <w:p w14:paraId="0AABF059" w14:textId="77777777" w:rsidR="007D19DC" w:rsidRDefault="007D19DC">
      <w:r>
        <w:continuationSeparator/>
      </w:r>
    </w:p>
    <w:p w14:paraId="01302CC6" w14:textId="77777777" w:rsidR="007D19DC" w:rsidRDefault="007D19DC"/>
    <w:p w14:paraId="30326260" w14:textId="77777777" w:rsidR="007D19DC" w:rsidRDefault="007D19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1D6" w14:textId="77777777" w:rsidR="005F7FAD" w:rsidRDefault="005F7FAD"/>
  <w:p w14:paraId="29576507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4566" w14:textId="77777777" w:rsidR="005F7FAD" w:rsidRDefault="005F7FAD" w:rsidP="00046C8E">
    <w:pPr>
      <w:pStyle w:val="Kopfzeile"/>
    </w:pPr>
    <w:r>
      <w:t>241</w:t>
    </w:r>
  </w:p>
  <w:p w14:paraId="7D183996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78376787">
    <w:abstractNumId w:val="1"/>
  </w:num>
  <w:num w:numId="2" w16cid:durableId="1287077896">
    <w:abstractNumId w:val="6"/>
  </w:num>
  <w:num w:numId="3" w16cid:durableId="1684748539">
    <w:abstractNumId w:val="8"/>
  </w:num>
  <w:num w:numId="4" w16cid:durableId="1476146555">
    <w:abstractNumId w:val="19"/>
  </w:num>
  <w:num w:numId="5" w16cid:durableId="730227187">
    <w:abstractNumId w:val="10"/>
  </w:num>
  <w:num w:numId="6" w16cid:durableId="1770467007">
    <w:abstractNumId w:val="3"/>
  </w:num>
  <w:num w:numId="7" w16cid:durableId="10111862">
    <w:abstractNumId w:val="14"/>
  </w:num>
  <w:num w:numId="8" w16cid:durableId="726034616">
    <w:abstractNumId w:val="9"/>
  </w:num>
  <w:num w:numId="9" w16cid:durableId="339553849">
    <w:abstractNumId w:val="18"/>
  </w:num>
  <w:num w:numId="10" w16cid:durableId="464739358">
    <w:abstractNumId w:val="5"/>
  </w:num>
  <w:num w:numId="11" w16cid:durableId="1150292884">
    <w:abstractNumId w:val="13"/>
  </w:num>
  <w:num w:numId="12" w16cid:durableId="1474830832">
    <w:abstractNumId w:val="13"/>
  </w:num>
  <w:num w:numId="13" w16cid:durableId="229121454">
    <w:abstractNumId w:val="13"/>
  </w:num>
  <w:num w:numId="14" w16cid:durableId="1675063968">
    <w:abstractNumId w:val="13"/>
  </w:num>
  <w:num w:numId="15" w16cid:durableId="1927030092">
    <w:abstractNumId w:val="13"/>
  </w:num>
  <w:num w:numId="16" w16cid:durableId="650253963">
    <w:abstractNumId w:val="2"/>
  </w:num>
  <w:num w:numId="17" w16cid:durableId="561452774">
    <w:abstractNumId w:val="2"/>
  </w:num>
  <w:num w:numId="18" w16cid:durableId="500311543">
    <w:abstractNumId w:val="16"/>
  </w:num>
  <w:num w:numId="19" w16cid:durableId="1291865504">
    <w:abstractNumId w:val="15"/>
  </w:num>
  <w:num w:numId="20" w16cid:durableId="1910460626">
    <w:abstractNumId w:val="11"/>
  </w:num>
  <w:num w:numId="21" w16cid:durableId="115567473">
    <w:abstractNumId w:val="7"/>
  </w:num>
  <w:num w:numId="22" w16cid:durableId="21130538">
    <w:abstractNumId w:val="0"/>
  </w:num>
  <w:num w:numId="23" w16cid:durableId="681974928">
    <w:abstractNumId w:val="12"/>
  </w:num>
  <w:num w:numId="24" w16cid:durableId="1369456797">
    <w:abstractNumId w:val="4"/>
  </w:num>
  <w:num w:numId="25" w16cid:durableId="17803681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18FD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19DC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AF16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4EBF84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411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Kümper, Julia (Stadt Emsdetten)</cp:lastModifiedBy>
  <cp:revision>3</cp:revision>
  <cp:lastPrinted>2010-03-03T16:08:00Z</cp:lastPrinted>
  <dcterms:created xsi:type="dcterms:W3CDTF">2021-03-02T09:44:00Z</dcterms:created>
  <dcterms:modified xsi:type="dcterms:W3CDTF">2026-07-15T07:59:00Z</dcterms:modified>
</cp:coreProperties>
</file>