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166CF67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20B5C14B" w:rsidR="0062029F" w:rsidRPr="009F6640" w:rsidRDefault="0062029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00.11.99-09557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309E6DC6" w:rsidR="00E75FB9" w:rsidRPr="00E75FB9" w:rsidRDefault="0062029F" w:rsidP="00A84CFC">
            <w:pPr>
              <w:spacing w:line="276" w:lineRule="auto"/>
              <w:ind w:firstLine="0"/>
              <w:jc w:val="left"/>
            </w:pPr>
            <w:r w:rsidRPr="00364526">
              <w:t xml:space="preserve">2 </w:t>
            </w:r>
            <w:r>
              <w:t xml:space="preserve">x </w:t>
            </w:r>
            <w:r w:rsidRPr="00364526">
              <w:t>Geräteträger mit Kipppritsche, Wechsellenkung</w:t>
            </w: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Eignungsleiher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Eignungsleiher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>Haftungserklärung des Eignungsleihers: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r w:rsidR="000B158A">
        <w:rPr>
          <w:b/>
          <w:u w:val="single"/>
        </w:rPr>
        <w:t>Eignungsleihers</w:t>
      </w:r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147EE" w14:textId="77777777" w:rsidR="00A31F59" w:rsidRDefault="00A31F59" w:rsidP="00B3223D">
      <w:pPr>
        <w:spacing w:after="0" w:line="240" w:lineRule="auto"/>
      </w:pPr>
      <w:r>
        <w:separator/>
      </w:r>
    </w:p>
  </w:endnote>
  <w:endnote w:type="continuationSeparator" w:id="0">
    <w:p w14:paraId="5626D16F" w14:textId="77777777" w:rsidR="00A31F59" w:rsidRDefault="00A31F59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DD3F8" w14:textId="77777777" w:rsidR="00A31F59" w:rsidRDefault="00A31F59" w:rsidP="00B3223D">
      <w:pPr>
        <w:spacing w:after="0" w:line="240" w:lineRule="auto"/>
      </w:pPr>
      <w:r>
        <w:separator/>
      </w:r>
    </w:p>
  </w:footnote>
  <w:footnote w:type="continuationSeparator" w:id="0">
    <w:p w14:paraId="141C52F8" w14:textId="77777777" w:rsidR="00A31F59" w:rsidRDefault="00A31F59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95800626">
    <w:abstractNumId w:val="1"/>
  </w:num>
  <w:num w:numId="2" w16cid:durableId="1746029956">
    <w:abstractNumId w:val="5"/>
  </w:num>
  <w:num w:numId="3" w16cid:durableId="1465073769">
    <w:abstractNumId w:val="0"/>
  </w:num>
  <w:num w:numId="4" w16cid:durableId="702092679">
    <w:abstractNumId w:val="5"/>
    <w:lvlOverride w:ilvl="0">
      <w:startOverride w:val="1"/>
    </w:lvlOverride>
  </w:num>
  <w:num w:numId="5" w16cid:durableId="608507041">
    <w:abstractNumId w:val="5"/>
    <w:lvlOverride w:ilvl="0">
      <w:startOverride w:val="1"/>
    </w:lvlOverride>
  </w:num>
  <w:num w:numId="6" w16cid:durableId="992872810">
    <w:abstractNumId w:val="11"/>
  </w:num>
  <w:num w:numId="7" w16cid:durableId="1334142878">
    <w:abstractNumId w:val="3"/>
  </w:num>
  <w:num w:numId="8" w16cid:durableId="767775571">
    <w:abstractNumId w:val="4"/>
  </w:num>
  <w:num w:numId="9" w16cid:durableId="1669167966">
    <w:abstractNumId w:val="9"/>
  </w:num>
  <w:num w:numId="10" w16cid:durableId="280695775">
    <w:abstractNumId w:val="6"/>
  </w:num>
  <w:num w:numId="11" w16cid:durableId="1508474335">
    <w:abstractNumId w:val="10"/>
  </w:num>
  <w:num w:numId="12" w16cid:durableId="1879660246">
    <w:abstractNumId w:val="7"/>
  </w:num>
  <w:num w:numId="13" w16cid:durableId="14992237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44460332">
    <w:abstractNumId w:val="8"/>
  </w:num>
  <w:num w:numId="15" w16cid:durableId="16859398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66967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66A63"/>
    <w:rsid w:val="005737E6"/>
    <w:rsid w:val="00577176"/>
    <w:rsid w:val="005906C4"/>
    <w:rsid w:val="005C113E"/>
    <w:rsid w:val="005C7194"/>
    <w:rsid w:val="005D6320"/>
    <w:rsid w:val="005E6B2F"/>
    <w:rsid w:val="005F090E"/>
    <w:rsid w:val="0062029F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10953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31F59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22715-0F78-4EEA-BE51-F048C1354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Wewers, Jürgen</cp:lastModifiedBy>
  <cp:revision>3</cp:revision>
  <dcterms:created xsi:type="dcterms:W3CDTF">2024-05-02T12:54:00Z</dcterms:created>
  <dcterms:modified xsi:type="dcterms:W3CDTF">2026-07-21T12:06:00Z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