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623E7" w14:textId="77777777" w:rsidR="00B66604" w:rsidRPr="00D87FE9" w:rsidRDefault="00B66604" w:rsidP="00B66604">
      <w:pPr>
        <w:jc w:val="center"/>
        <w:rPr>
          <w:b/>
          <w:caps/>
          <w:sz w:val="32"/>
          <w:szCs w:val="32"/>
        </w:rPr>
      </w:pPr>
      <w:r w:rsidRPr="00D87FE9">
        <w:rPr>
          <w:b/>
          <w:caps/>
          <w:sz w:val="32"/>
          <w:szCs w:val="32"/>
        </w:rPr>
        <w:t>Vertraulichkeits</w:t>
      </w:r>
      <w:r>
        <w:rPr>
          <w:b/>
          <w:caps/>
          <w:sz w:val="32"/>
          <w:szCs w:val="32"/>
        </w:rPr>
        <w:t>erklärung</w:t>
      </w:r>
    </w:p>
    <w:p w14:paraId="1C8C2C83" w14:textId="77777777" w:rsidR="00B66604" w:rsidRPr="008818D3" w:rsidRDefault="00B66604" w:rsidP="00B66604"/>
    <w:p w14:paraId="48945E07" w14:textId="77777777" w:rsidR="00B66604" w:rsidRPr="000E5AA7" w:rsidRDefault="00B66604" w:rsidP="00B66604">
      <w:pPr>
        <w:jc w:val="center"/>
        <w:rPr>
          <w:sz w:val="24"/>
          <w:szCs w:val="24"/>
        </w:rPr>
      </w:pPr>
      <w:r w:rsidRPr="000E5AA7">
        <w:rPr>
          <w:sz w:val="24"/>
          <w:szCs w:val="24"/>
        </w:rPr>
        <w:t>……………………………………………..</w:t>
      </w:r>
    </w:p>
    <w:p w14:paraId="7EE81479" w14:textId="77777777" w:rsidR="00B66604" w:rsidRPr="000E5AA7" w:rsidRDefault="00B66604" w:rsidP="00B66604">
      <w:pPr>
        <w:jc w:val="center"/>
        <w:rPr>
          <w:sz w:val="24"/>
          <w:szCs w:val="24"/>
        </w:rPr>
      </w:pPr>
    </w:p>
    <w:p w14:paraId="28664F4F" w14:textId="77777777" w:rsidR="00B66604" w:rsidRPr="000E5AA7" w:rsidRDefault="00B66604" w:rsidP="00B66604">
      <w:pPr>
        <w:jc w:val="center"/>
        <w:rPr>
          <w:sz w:val="24"/>
          <w:szCs w:val="24"/>
        </w:rPr>
      </w:pPr>
      <w:r w:rsidRPr="000E5AA7">
        <w:rPr>
          <w:sz w:val="24"/>
          <w:szCs w:val="24"/>
        </w:rPr>
        <w:t>……………………………………………..</w:t>
      </w:r>
    </w:p>
    <w:p w14:paraId="77FD4C28" w14:textId="77777777" w:rsidR="00B66604" w:rsidRPr="000E5AA7" w:rsidRDefault="00B66604" w:rsidP="00B66604">
      <w:pPr>
        <w:jc w:val="center"/>
        <w:rPr>
          <w:sz w:val="24"/>
          <w:szCs w:val="24"/>
        </w:rPr>
      </w:pPr>
    </w:p>
    <w:p w14:paraId="4B5F9F27" w14:textId="77777777" w:rsidR="00B66604" w:rsidRPr="000E5AA7" w:rsidRDefault="00B66604" w:rsidP="00B66604">
      <w:pPr>
        <w:jc w:val="center"/>
        <w:rPr>
          <w:sz w:val="24"/>
          <w:szCs w:val="24"/>
        </w:rPr>
      </w:pPr>
      <w:r w:rsidRPr="000E5AA7">
        <w:rPr>
          <w:sz w:val="24"/>
          <w:szCs w:val="24"/>
        </w:rPr>
        <w:t>……………………………………………..</w:t>
      </w:r>
    </w:p>
    <w:p w14:paraId="2E69887D" w14:textId="77777777" w:rsidR="00B66604" w:rsidRPr="000E5AA7" w:rsidRDefault="00B66604" w:rsidP="00B66604">
      <w:pPr>
        <w:jc w:val="center"/>
        <w:rPr>
          <w:sz w:val="24"/>
          <w:szCs w:val="24"/>
        </w:rPr>
      </w:pPr>
    </w:p>
    <w:p w14:paraId="21A5FDC7" w14:textId="77777777" w:rsidR="00B66604" w:rsidRPr="000E5AA7" w:rsidRDefault="00B66604" w:rsidP="00B66604">
      <w:pPr>
        <w:jc w:val="center"/>
        <w:rPr>
          <w:sz w:val="24"/>
          <w:szCs w:val="24"/>
        </w:rPr>
      </w:pPr>
      <w:r w:rsidRPr="000E5AA7">
        <w:rPr>
          <w:sz w:val="24"/>
          <w:szCs w:val="24"/>
        </w:rPr>
        <w:t>(nachstehend Bieter genannt)</w:t>
      </w:r>
    </w:p>
    <w:p w14:paraId="78057103" w14:textId="77777777" w:rsidR="00B66604" w:rsidRPr="000E5AA7" w:rsidRDefault="00B66604" w:rsidP="00B66604">
      <w:pPr>
        <w:jc w:val="center"/>
        <w:rPr>
          <w:sz w:val="24"/>
          <w:szCs w:val="24"/>
        </w:rPr>
      </w:pPr>
    </w:p>
    <w:p w14:paraId="03CD895D" w14:textId="77777777" w:rsidR="00B66604" w:rsidRPr="000E5AA7" w:rsidRDefault="00B66604" w:rsidP="00B66604">
      <w:pPr>
        <w:jc w:val="center"/>
        <w:rPr>
          <w:sz w:val="24"/>
          <w:szCs w:val="24"/>
        </w:rPr>
      </w:pPr>
      <w:r w:rsidRPr="000E5AA7">
        <w:rPr>
          <w:sz w:val="24"/>
          <w:szCs w:val="24"/>
        </w:rPr>
        <w:t>erklärt</w:t>
      </w:r>
    </w:p>
    <w:p w14:paraId="7F1B5F44" w14:textId="77777777" w:rsidR="00B66604" w:rsidRPr="000E5AA7" w:rsidRDefault="00B66604" w:rsidP="00B66604">
      <w:pPr>
        <w:spacing w:line="320" w:lineRule="atLeast"/>
        <w:ind w:left="705" w:hanging="705"/>
        <w:rPr>
          <w:sz w:val="24"/>
          <w:szCs w:val="24"/>
        </w:rPr>
      </w:pPr>
    </w:p>
    <w:p w14:paraId="5822B388" w14:textId="77777777" w:rsidR="00B66604" w:rsidRPr="000E5AA7" w:rsidRDefault="00B66604" w:rsidP="00B66604">
      <w:pPr>
        <w:spacing w:line="320" w:lineRule="atLeast"/>
        <w:ind w:left="705" w:hanging="705"/>
        <w:rPr>
          <w:sz w:val="24"/>
          <w:szCs w:val="24"/>
        </w:rPr>
      </w:pPr>
    </w:p>
    <w:p w14:paraId="464E3DC0" w14:textId="77777777" w:rsidR="00B66604" w:rsidRPr="000E5AA7" w:rsidRDefault="00B66604" w:rsidP="00B66604">
      <w:pPr>
        <w:rPr>
          <w:sz w:val="24"/>
          <w:szCs w:val="24"/>
        </w:rPr>
      </w:pPr>
    </w:p>
    <w:p w14:paraId="42A3C451" w14:textId="77777777" w:rsidR="00B66604" w:rsidRPr="000E5AA7" w:rsidRDefault="00B66604" w:rsidP="00B66604">
      <w:pPr>
        <w:rPr>
          <w:b/>
          <w:sz w:val="24"/>
          <w:szCs w:val="24"/>
        </w:rPr>
      </w:pPr>
      <w:r w:rsidRPr="000E5AA7">
        <w:rPr>
          <w:b/>
          <w:sz w:val="24"/>
          <w:szCs w:val="24"/>
        </w:rPr>
        <w:t>PRÄAMBEL</w:t>
      </w:r>
    </w:p>
    <w:p w14:paraId="1FAF41E7" w14:textId="77777777" w:rsidR="00B66604" w:rsidRPr="000E5AA7" w:rsidRDefault="00B66604" w:rsidP="00B66604">
      <w:pPr>
        <w:rPr>
          <w:sz w:val="24"/>
          <w:szCs w:val="24"/>
        </w:rPr>
      </w:pPr>
    </w:p>
    <w:p w14:paraId="217FF2AB" w14:textId="12474FCA" w:rsidR="00B66604" w:rsidRPr="000E5AA7" w:rsidRDefault="00B66604" w:rsidP="00230A90">
      <w:pPr>
        <w:jc w:val="both"/>
        <w:rPr>
          <w:sz w:val="24"/>
          <w:szCs w:val="24"/>
        </w:rPr>
      </w:pPr>
      <w:r w:rsidRPr="000E5AA7">
        <w:rPr>
          <w:sz w:val="24"/>
          <w:szCs w:val="24"/>
        </w:rPr>
        <w:t>Der Bieter beabsichtigt sich an der Ausschreibung des Auftraggebers „</w:t>
      </w:r>
      <w:r w:rsidR="005C0CA6" w:rsidRPr="005C0CA6">
        <w:rPr>
          <w:sz w:val="24"/>
          <w:szCs w:val="24"/>
        </w:rPr>
        <w:t>Überlassung einer Bildungskarte für die Abwicklung von Bildungs- und Teilhabeleistungen</w:t>
      </w:r>
      <w:r w:rsidRPr="000E5AA7">
        <w:rPr>
          <w:sz w:val="24"/>
          <w:szCs w:val="24"/>
        </w:rPr>
        <w:t>“</w:t>
      </w:r>
      <w:r>
        <w:rPr>
          <w:sz w:val="24"/>
          <w:szCs w:val="24"/>
        </w:rPr>
        <w:t xml:space="preserve"> zu beteiligen</w:t>
      </w:r>
      <w:r w:rsidRPr="000E5AA7">
        <w:rPr>
          <w:sz w:val="24"/>
          <w:szCs w:val="24"/>
        </w:rPr>
        <w:t xml:space="preserve">. Der Bieter erhält vom Auftraggeber Daten, die er ggf. zur eventuellen Erstellung eines Angebots benötigt. Die bereitgestellten Daten (nachstehend „Vertrauliche Informationen“) sind streng vertraulich, sie sind geheim zu halten. Durch die vorliegende Zusicherung verpflichtet sich der Bieter zur Geheimhaltung Vertraulicher Informationen gegenüber dem Auftraggeber. </w:t>
      </w:r>
    </w:p>
    <w:p w14:paraId="448D42FE" w14:textId="77777777" w:rsidR="00B66604" w:rsidRPr="000E5AA7" w:rsidRDefault="00B66604" w:rsidP="00B66604">
      <w:pPr>
        <w:rPr>
          <w:sz w:val="24"/>
          <w:szCs w:val="24"/>
        </w:rPr>
      </w:pPr>
    </w:p>
    <w:p w14:paraId="7A4FDEF0" w14:textId="77777777" w:rsidR="00B66604" w:rsidRPr="000E5AA7" w:rsidRDefault="00B66604" w:rsidP="00B66604">
      <w:pPr>
        <w:rPr>
          <w:sz w:val="24"/>
          <w:szCs w:val="24"/>
        </w:rPr>
      </w:pPr>
      <w:r w:rsidRPr="000E5AA7">
        <w:rPr>
          <w:sz w:val="24"/>
          <w:szCs w:val="24"/>
        </w:rPr>
        <w:t>Dies vorausgeschickt, gibt der Bieter gegenüber dem Auftraggeber folgende Erklärung ab:</w:t>
      </w:r>
    </w:p>
    <w:p w14:paraId="6528A721" w14:textId="77777777" w:rsidR="00B66604" w:rsidRPr="000E5AA7" w:rsidRDefault="00B66604" w:rsidP="00B66604">
      <w:pPr>
        <w:rPr>
          <w:sz w:val="24"/>
          <w:szCs w:val="24"/>
        </w:rPr>
      </w:pPr>
    </w:p>
    <w:p w14:paraId="63A08643"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„Vertrauliche Informationen“ im Sinne dieser Zusicherung sind alle technischen und kommerziellen Informationen, die der Bieter von dem Auftraggeber zur Teilnehme an der Ausschreibung erhält, insbesondere</w:t>
      </w:r>
    </w:p>
    <w:p w14:paraId="0011EBCB" w14:textId="09A17B04" w:rsidR="00B66604" w:rsidRDefault="005C0CA6" w:rsidP="00B66604">
      <w:pPr>
        <w:pStyle w:val="Listenabsatz"/>
        <w:ind w:left="1440"/>
        <w:rPr>
          <w:sz w:val="24"/>
          <w:szCs w:val="24"/>
        </w:rPr>
      </w:pPr>
      <w:r>
        <w:rPr>
          <w:sz w:val="24"/>
          <w:szCs w:val="24"/>
        </w:rPr>
        <w:t xml:space="preserve">Schnittstellenbeschreibung </w:t>
      </w:r>
      <w:proofErr w:type="spellStart"/>
      <w:r>
        <w:rPr>
          <w:sz w:val="24"/>
          <w:szCs w:val="24"/>
        </w:rPr>
        <w:t>LÄMMkom</w:t>
      </w:r>
      <w:proofErr w:type="spellEnd"/>
      <w:r>
        <w:rPr>
          <w:sz w:val="24"/>
          <w:szCs w:val="24"/>
        </w:rPr>
        <w:t xml:space="preserve"> LISSA</w:t>
      </w:r>
    </w:p>
    <w:p w14:paraId="1232CF60" w14:textId="77777777" w:rsidR="00030763" w:rsidRPr="00943773" w:rsidRDefault="00030763" w:rsidP="00B66604">
      <w:pPr>
        <w:pStyle w:val="Listenabsatz"/>
        <w:ind w:left="1440"/>
        <w:rPr>
          <w:sz w:val="24"/>
          <w:szCs w:val="24"/>
        </w:rPr>
      </w:pPr>
    </w:p>
    <w:p w14:paraId="4A8F7DFF"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 xml:space="preserve">Der Bieter verpflichtet sich, vertrauliche Informationen streng vertraulich im Sinne eines Betriebs- und Geschäftsgeheimnisses zu behandeln und nur für Zwecke der Erstellung eines Angebots sowie im Falle einer Beauftragung zur Erfüllung der vertraglichen Pflichten zu verwenden und zu verwerten. Der Bieter sichert insbesondere zu, Vertrauliche Informationen nicht Dritten zugänglich zu machen und nur denjenigen Mitarbeitern oder Unterauftragnehmern offenzulegen, die durch die Zielsetzung der Zusammenarbeit zwingend davon Kenntnis erlangen müssen. Diese Personen sind entsprechend zur Vertraulichkeit zu verpflichten. </w:t>
      </w:r>
    </w:p>
    <w:p w14:paraId="7DE182C4" w14:textId="77777777" w:rsidR="00B66604" w:rsidRPr="000E5AA7" w:rsidRDefault="00B66604" w:rsidP="00B66604">
      <w:pPr>
        <w:pStyle w:val="Listenabsatz"/>
        <w:ind w:left="567"/>
        <w:rPr>
          <w:sz w:val="24"/>
          <w:szCs w:val="24"/>
        </w:rPr>
      </w:pPr>
    </w:p>
    <w:p w14:paraId="4F628C98"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Die Verpflichtung zur Vertraulichkeit entfällt, soweit die vertraulichen Informationen</w:t>
      </w:r>
    </w:p>
    <w:p w14:paraId="12B87292" w14:textId="77777777" w:rsidR="00B66604" w:rsidRPr="000E5AA7" w:rsidRDefault="00B66604" w:rsidP="00B66604">
      <w:pPr>
        <w:pStyle w:val="Listenabsatz"/>
        <w:ind w:left="1440"/>
        <w:rPr>
          <w:sz w:val="24"/>
          <w:szCs w:val="24"/>
        </w:rPr>
      </w:pPr>
    </w:p>
    <w:p w14:paraId="49100C3A" w14:textId="77777777" w:rsidR="00B66604" w:rsidRPr="000E5AA7" w:rsidRDefault="00B66604" w:rsidP="00B66604">
      <w:pPr>
        <w:pStyle w:val="Listenabsatz"/>
        <w:numPr>
          <w:ilvl w:val="1"/>
          <w:numId w:val="50"/>
        </w:numPr>
        <w:contextualSpacing/>
        <w:jc w:val="both"/>
        <w:rPr>
          <w:sz w:val="24"/>
          <w:szCs w:val="24"/>
        </w:rPr>
      </w:pPr>
      <w:r w:rsidRPr="000E5AA7">
        <w:rPr>
          <w:sz w:val="24"/>
          <w:szCs w:val="24"/>
        </w:rPr>
        <w:t>Der Öffentlichkeit vor der Mitteilung bekannt oder allgemein zugänglich waren oder</w:t>
      </w:r>
    </w:p>
    <w:p w14:paraId="07B1E7F6" w14:textId="77777777" w:rsidR="00B66604" w:rsidRPr="000E5AA7" w:rsidRDefault="00B66604" w:rsidP="00B66604">
      <w:pPr>
        <w:pStyle w:val="Listenabsatz"/>
        <w:numPr>
          <w:ilvl w:val="1"/>
          <w:numId w:val="50"/>
        </w:numPr>
        <w:contextualSpacing/>
        <w:jc w:val="both"/>
        <w:rPr>
          <w:sz w:val="24"/>
          <w:szCs w:val="24"/>
        </w:rPr>
      </w:pPr>
      <w:r w:rsidRPr="000E5AA7">
        <w:rPr>
          <w:sz w:val="24"/>
          <w:szCs w:val="24"/>
        </w:rPr>
        <w:lastRenderedPageBreak/>
        <w:t xml:space="preserve">Der Öffentlichkeit nach Mitteilung ohne Verletzung dieser Zusicherung bekannt oder allgemein zugänglich werden. </w:t>
      </w:r>
    </w:p>
    <w:p w14:paraId="4F1C8881" w14:textId="77777777" w:rsidR="00B66604" w:rsidRPr="000E5AA7" w:rsidRDefault="00B66604" w:rsidP="00B66604">
      <w:pPr>
        <w:ind w:left="567"/>
        <w:rPr>
          <w:sz w:val="24"/>
          <w:szCs w:val="24"/>
        </w:rPr>
      </w:pPr>
      <w:r w:rsidRPr="000E5AA7">
        <w:rPr>
          <w:sz w:val="24"/>
          <w:szCs w:val="24"/>
        </w:rPr>
        <w:t xml:space="preserve">Die Beweislast für die Anwendbarkeit einer der vorgenannten Ausnahmen obliegt dem Bieter. </w:t>
      </w:r>
    </w:p>
    <w:p w14:paraId="14ADA94A" w14:textId="77777777" w:rsidR="00B66604" w:rsidRPr="000E5AA7" w:rsidRDefault="00B66604" w:rsidP="00B66604">
      <w:pPr>
        <w:pStyle w:val="Listenabsatz"/>
        <w:ind w:left="567"/>
        <w:rPr>
          <w:sz w:val="24"/>
          <w:szCs w:val="24"/>
        </w:rPr>
      </w:pPr>
    </w:p>
    <w:p w14:paraId="654428FD"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 xml:space="preserve">Der Bieter wird bei der Geheimhaltung die Sorgfalt eines ordentlichen Kaufmanns, mindestens aber die gleiche Sorgfalt anwenden, die er bei der Behandlung eigener vertraulicher Informationen zugrunde legt. </w:t>
      </w:r>
    </w:p>
    <w:p w14:paraId="02E55917" w14:textId="77777777" w:rsidR="00B66604" w:rsidRPr="000E5AA7" w:rsidRDefault="00B66604" w:rsidP="00B66604">
      <w:pPr>
        <w:pStyle w:val="Listenabsatz"/>
        <w:ind w:left="567"/>
        <w:rPr>
          <w:sz w:val="24"/>
          <w:szCs w:val="24"/>
        </w:rPr>
      </w:pPr>
    </w:p>
    <w:p w14:paraId="33977F67"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 xml:space="preserve">Mit dieser Zusicherung ist keine Verpflichtung verbunden, Informationen auszutauschen oder jedwede weitergehende Zusicherung einzugehen. </w:t>
      </w:r>
    </w:p>
    <w:p w14:paraId="55FF672A" w14:textId="77777777" w:rsidR="00B66604" w:rsidRPr="000E5AA7" w:rsidRDefault="00B66604" w:rsidP="00B66604">
      <w:pPr>
        <w:pStyle w:val="Listenabsatz"/>
        <w:ind w:left="567"/>
        <w:rPr>
          <w:sz w:val="24"/>
          <w:szCs w:val="24"/>
        </w:rPr>
      </w:pPr>
    </w:p>
    <w:p w14:paraId="42259172"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 xml:space="preserve">Bei schuldhafter Verletzung dieser Geheimhaltungsverpflichtung haftet der Bieter auf Ersatz des bei dem Auftraggeber entstandenen Schadens. Eine schuldhafte Verletzung dieser Geheimhaltungsverpflichtung durch den Bieter wird unterstellt, wenn der Auftraggeber den Nachweis erbringen kann, dass vertrauliche Informationen aus der Sphäre des Bieters an Dritte gelangt sind. Der Bieter ist berechtigt, den Gegenbeweis zu führen. </w:t>
      </w:r>
    </w:p>
    <w:p w14:paraId="36499E6D" w14:textId="77777777" w:rsidR="00B66604" w:rsidRPr="000E5AA7" w:rsidRDefault="00B66604" w:rsidP="00B66604">
      <w:pPr>
        <w:pStyle w:val="Listenabsatz"/>
        <w:ind w:left="567"/>
        <w:rPr>
          <w:sz w:val="24"/>
          <w:szCs w:val="24"/>
        </w:rPr>
      </w:pPr>
    </w:p>
    <w:p w14:paraId="414F9789"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 xml:space="preserve">Der Bieter haftet gleichermaßen für Verhalten seiner Mitarbeiter und Erfüllungsgehilfen und seiner Unterauftragnehmer, ohne berechtigt zu sein, den Entlastungsbeweis gemäß § 831 Abs. 1, Satz 2 BGB antreten zu können. </w:t>
      </w:r>
    </w:p>
    <w:p w14:paraId="257537BD" w14:textId="77777777" w:rsidR="00B66604" w:rsidRPr="000E5AA7" w:rsidRDefault="00B66604" w:rsidP="00B66604">
      <w:pPr>
        <w:pStyle w:val="Listenabsatz"/>
        <w:ind w:left="567"/>
        <w:rPr>
          <w:sz w:val="24"/>
          <w:szCs w:val="24"/>
        </w:rPr>
      </w:pPr>
    </w:p>
    <w:p w14:paraId="1CE826C1"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 xml:space="preserve">Für jeden Fall der schuldhaften Zuwiderhandlung gegen die durch diese Zusicherung auferlegten </w:t>
      </w:r>
      <w:r w:rsidRPr="008020F6">
        <w:rPr>
          <w:sz w:val="24"/>
          <w:szCs w:val="24"/>
        </w:rPr>
        <w:t xml:space="preserve">Geheimhaltungsverpflichtungen unterwirft sich der Bieter einer Vertragsstrafe in Höhe von </w:t>
      </w:r>
      <w:r>
        <w:rPr>
          <w:sz w:val="24"/>
          <w:szCs w:val="24"/>
        </w:rPr>
        <w:t>10</w:t>
      </w:r>
      <w:r w:rsidRPr="008020F6">
        <w:rPr>
          <w:sz w:val="24"/>
          <w:szCs w:val="24"/>
        </w:rPr>
        <w:t>.</w:t>
      </w:r>
      <w:r>
        <w:rPr>
          <w:sz w:val="24"/>
          <w:szCs w:val="24"/>
        </w:rPr>
        <w:t>0</w:t>
      </w:r>
      <w:r w:rsidRPr="008020F6">
        <w:rPr>
          <w:sz w:val="24"/>
          <w:szCs w:val="24"/>
        </w:rPr>
        <w:t>00,00 Euro. Jeder Monat einer fortgesetzten Zuwiderhandlung gilt als neuer Verstoß. Die</w:t>
      </w:r>
      <w:r w:rsidRPr="000E5AA7">
        <w:rPr>
          <w:sz w:val="24"/>
          <w:szCs w:val="24"/>
        </w:rPr>
        <w:t xml:space="preserve"> Geltendmachung eines darüberhinausgehenden Schadens bleibt unberührt; die Vertragsstrafe ist auf einen weiteren Schaden anzurechnen. </w:t>
      </w:r>
    </w:p>
    <w:p w14:paraId="11236C78" w14:textId="77777777" w:rsidR="00B66604" w:rsidRPr="000E5AA7" w:rsidRDefault="00B66604" w:rsidP="00B66604">
      <w:pPr>
        <w:pStyle w:val="Listenabsatz"/>
        <w:ind w:left="567"/>
        <w:rPr>
          <w:sz w:val="24"/>
          <w:szCs w:val="24"/>
        </w:rPr>
      </w:pPr>
    </w:p>
    <w:p w14:paraId="1704ED78"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 xml:space="preserve">Die Verpflichtungen aus dieser Zusicherung treten mit Unterschrift des Bieters in Kraft. Die Pflichten gelten auf unbestimmte Zeit. Gibt der Bieter im Ausschreibungsverfahren kein Angebot ab, so hat er sämtliche erhaltenen </w:t>
      </w:r>
      <w:r>
        <w:rPr>
          <w:sz w:val="24"/>
          <w:szCs w:val="24"/>
        </w:rPr>
        <w:t>v</w:t>
      </w:r>
      <w:r w:rsidRPr="000E5AA7">
        <w:rPr>
          <w:sz w:val="24"/>
          <w:szCs w:val="24"/>
        </w:rPr>
        <w:t>ertraulichen Informationen unaufgefordert und unverzüglich zu löschen. Im Falle einer Zuschlagserteilung an den B</w:t>
      </w:r>
      <w:r>
        <w:rPr>
          <w:sz w:val="24"/>
          <w:szCs w:val="24"/>
        </w:rPr>
        <w:t>ieter verwendet der Bieter die v</w:t>
      </w:r>
      <w:r w:rsidRPr="000E5AA7">
        <w:rPr>
          <w:sz w:val="24"/>
          <w:szCs w:val="24"/>
        </w:rPr>
        <w:t>ertraulichen Informationen unter Beachtung der vorliegenden Zusicherung ausschließlich insoweit, als dies für die Erfüllung der vertraglichen Verpflichtunge</w:t>
      </w:r>
      <w:r>
        <w:rPr>
          <w:sz w:val="24"/>
          <w:szCs w:val="24"/>
        </w:rPr>
        <w:t>n erforderlich ist. Werden die v</w:t>
      </w:r>
      <w:r w:rsidRPr="000E5AA7">
        <w:rPr>
          <w:sz w:val="24"/>
          <w:szCs w:val="24"/>
        </w:rPr>
        <w:t xml:space="preserve">ertraulichen Informationen </w:t>
      </w:r>
      <w:r>
        <w:rPr>
          <w:sz w:val="24"/>
          <w:szCs w:val="24"/>
        </w:rPr>
        <w:t xml:space="preserve">nicht mehr benötigt, sind diese </w:t>
      </w:r>
      <w:r w:rsidRPr="000E5AA7">
        <w:rPr>
          <w:sz w:val="24"/>
          <w:szCs w:val="24"/>
        </w:rPr>
        <w:t xml:space="preserve">unverzüglich löschen. </w:t>
      </w:r>
    </w:p>
    <w:p w14:paraId="3316DF13" w14:textId="77777777" w:rsidR="00B66604" w:rsidRPr="000E5AA7" w:rsidRDefault="00B66604" w:rsidP="00B66604">
      <w:pPr>
        <w:pStyle w:val="Listenabsatz"/>
        <w:ind w:left="567"/>
        <w:rPr>
          <w:sz w:val="24"/>
          <w:szCs w:val="24"/>
        </w:rPr>
      </w:pPr>
    </w:p>
    <w:p w14:paraId="0F78A483" w14:textId="77777777" w:rsidR="00B66604" w:rsidRPr="000E5AA7" w:rsidRDefault="00B66604" w:rsidP="00B66604">
      <w:pPr>
        <w:pStyle w:val="Listenabsatz"/>
        <w:numPr>
          <w:ilvl w:val="0"/>
          <w:numId w:val="50"/>
        </w:numPr>
        <w:ind w:left="567" w:hanging="567"/>
        <w:contextualSpacing/>
        <w:jc w:val="both"/>
        <w:rPr>
          <w:sz w:val="24"/>
          <w:szCs w:val="24"/>
        </w:rPr>
      </w:pPr>
      <w:r w:rsidRPr="000E5AA7">
        <w:rPr>
          <w:sz w:val="24"/>
          <w:szCs w:val="24"/>
        </w:rPr>
        <w:t xml:space="preserve">Sollte eine Bestimmung dieser Zusicherung unwirksam sein oder werden, so berührt dies die Wirksamkeit der Zusicherung im Übrigen nicht. Die unwirksame Bestimmung wird dann durch eine wirksame ersetzt, die dem Sinn und Zweck der unwirksamen Regelung entspricht. Entsprechendes gilt im Falle einer Lücke. Nebenabreden, Änderungen und Ergänzungen bedürfen der Schriftform. Dies gilt für das Abbedingen des Schriftformerfordernisses. </w:t>
      </w:r>
    </w:p>
    <w:p w14:paraId="224BE971" w14:textId="77777777" w:rsidR="00B66604" w:rsidRDefault="00B66604" w:rsidP="00B66604">
      <w:pPr>
        <w:rPr>
          <w:sz w:val="24"/>
          <w:szCs w:val="24"/>
        </w:rPr>
      </w:pPr>
    </w:p>
    <w:p w14:paraId="4E8B8414" w14:textId="77777777" w:rsidR="00B66604" w:rsidRDefault="00B66604" w:rsidP="00B66604">
      <w:pPr>
        <w:tabs>
          <w:tab w:val="left" w:pos="4820"/>
        </w:tabs>
        <w:rPr>
          <w:sz w:val="24"/>
          <w:szCs w:val="24"/>
        </w:rPr>
      </w:pPr>
    </w:p>
    <w:p w14:paraId="55476233" w14:textId="5DACF04C" w:rsidR="00B66604" w:rsidRPr="00D2023F" w:rsidRDefault="00B66604" w:rsidP="00B66604">
      <w:pPr>
        <w:tabs>
          <w:tab w:val="left" w:pos="4820"/>
        </w:tabs>
        <w:rPr>
          <w:sz w:val="24"/>
          <w:szCs w:val="24"/>
        </w:rPr>
      </w:pPr>
      <w:r>
        <w:rPr>
          <w:sz w:val="24"/>
          <w:szCs w:val="24"/>
        </w:rPr>
        <w:t>F</w:t>
      </w:r>
      <w:r w:rsidRPr="00D2023F">
        <w:rPr>
          <w:sz w:val="24"/>
          <w:szCs w:val="24"/>
        </w:rPr>
        <w:t>ür den Bieter</w:t>
      </w:r>
    </w:p>
    <w:p w14:paraId="2E8F29AD" w14:textId="77777777" w:rsidR="00B66604" w:rsidRPr="00DD77F7" w:rsidRDefault="00B66604" w:rsidP="00B66604">
      <w:pPr>
        <w:tabs>
          <w:tab w:val="left" w:pos="4820"/>
        </w:tabs>
      </w:pPr>
    </w:p>
    <w:p w14:paraId="453EA1F2" w14:textId="77777777" w:rsidR="00B66604" w:rsidRPr="00DD77F7" w:rsidRDefault="00B66604" w:rsidP="00B66604">
      <w:pPr>
        <w:tabs>
          <w:tab w:val="left" w:pos="4820"/>
        </w:tabs>
      </w:pPr>
    </w:p>
    <w:p w14:paraId="0ED7A16D" w14:textId="77777777" w:rsidR="00B66604" w:rsidRPr="00DD77F7" w:rsidRDefault="00B66604" w:rsidP="00B66604">
      <w:pPr>
        <w:tabs>
          <w:tab w:val="left" w:pos="4820"/>
        </w:tabs>
      </w:pPr>
    </w:p>
    <w:p w14:paraId="01588447" w14:textId="77777777" w:rsidR="00B66604" w:rsidRPr="00DD77F7" w:rsidRDefault="00B66604" w:rsidP="00B66604">
      <w:pPr>
        <w:tabs>
          <w:tab w:val="left" w:pos="4820"/>
        </w:tabs>
      </w:pPr>
      <w:r w:rsidRPr="00DD77F7">
        <w:t>____________________________</w:t>
      </w:r>
    </w:p>
    <w:p w14:paraId="3BD75BAE" w14:textId="77777777" w:rsidR="00B66604" w:rsidRPr="00DD77F7" w:rsidRDefault="00B66604" w:rsidP="00B66604">
      <w:pPr>
        <w:tabs>
          <w:tab w:val="left" w:pos="4820"/>
        </w:tabs>
      </w:pPr>
      <w:r>
        <w:t>UNTERSCHRIFT</w:t>
      </w:r>
      <w:r w:rsidRPr="00DD77F7">
        <w:tab/>
      </w:r>
    </w:p>
    <w:p w14:paraId="4FE4EB6B" w14:textId="77777777" w:rsidR="00B66604" w:rsidRPr="00DD77F7" w:rsidRDefault="00B66604" w:rsidP="00B66604">
      <w:pPr>
        <w:tabs>
          <w:tab w:val="left" w:pos="4820"/>
        </w:tabs>
      </w:pPr>
    </w:p>
    <w:p w14:paraId="1C283892" w14:textId="77777777" w:rsidR="00B66604" w:rsidRPr="000E5AA7" w:rsidRDefault="00B66604" w:rsidP="00B66604">
      <w:pPr>
        <w:rPr>
          <w:sz w:val="24"/>
          <w:szCs w:val="24"/>
        </w:rPr>
      </w:pPr>
    </w:p>
    <w:p w14:paraId="6C0A4250" w14:textId="74CB1A20" w:rsidR="00294F9A" w:rsidRPr="00B66604" w:rsidRDefault="00294F9A" w:rsidP="00B66604"/>
    <w:sectPr w:rsidR="00294F9A" w:rsidRPr="00B66604" w:rsidSect="00FC0380">
      <w:headerReference w:type="default" r:id="rId8"/>
      <w:footerReference w:type="even" r:id="rId9"/>
      <w:footerReference w:type="default" r:id="rId10"/>
      <w:headerReference w:type="first" r:id="rId11"/>
      <w:footerReference w:type="first" r:id="rId12"/>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2FC3D" w14:textId="77777777" w:rsidR="007239B5" w:rsidRDefault="007239B5">
      <w:r>
        <w:separator/>
      </w:r>
    </w:p>
  </w:endnote>
  <w:endnote w:type="continuationSeparator" w:id="0">
    <w:p w14:paraId="7994AE2E" w14:textId="77777777" w:rsidR="007239B5" w:rsidRDefault="0072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575557B4" w:rsidR="004F4076" w:rsidRPr="007732D2" w:rsidRDefault="00002C8E" w:rsidP="00DB24CE">
    <w:pPr>
      <w:pStyle w:val="Fuzeile"/>
      <w:ind w:right="360"/>
      <w:rPr>
        <w:sz w:val="20"/>
      </w:rPr>
    </w:pPr>
    <w:r w:rsidRPr="008F0218">
      <w:rPr>
        <w:noProof/>
      </w:rPr>
      <w:drawing>
        <wp:anchor distT="0" distB="0" distL="114300" distR="114300" simplePos="0" relativeHeight="251669504" behindDoc="0" locked="1" layoutInCell="1" allowOverlap="1" wp14:anchorId="493CECCB" wp14:editId="0ABE0A97">
          <wp:simplePos x="0" y="0"/>
          <wp:positionH relativeFrom="page">
            <wp:posOffset>5400675</wp:posOffset>
          </wp:positionH>
          <wp:positionV relativeFrom="page">
            <wp:posOffset>9714230</wp:posOffset>
          </wp:positionV>
          <wp:extent cx="1800000" cy="6912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69120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ab/>
    </w:r>
    <w:r w:rsidRPr="007732D2">
      <w:rPr>
        <w:sz w:val="20"/>
      </w:rPr>
      <w:t xml:space="preserve">Seite </w:t>
    </w:r>
    <w:r w:rsidRPr="007732D2">
      <w:rPr>
        <w:sz w:val="20"/>
      </w:rPr>
      <w:fldChar w:fldCharType="begin"/>
    </w:r>
    <w:r w:rsidRPr="007732D2">
      <w:rPr>
        <w:sz w:val="20"/>
      </w:rPr>
      <w:instrText>PAGE   \* MERGEFORMAT</w:instrText>
    </w:r>
    <w:r w:rsidRPr="007732D2">
      <w:rPr>
        <w:sz w:val="20"/>
      </w:rPr>
      <w:fldChar w:fldCharType="separate"/>
    </w:r>
    <w:r w:rsidR="00B66604">
      <w:rPr>
        <w:noProof/>
        <w:sz w:val="20"/>
      </w:rPr>
      <w:t>3</w:t>
    </w:r>
    <w:r w:rsidRPr="007732D2">
      <w:rPr>
        <w:sz w:val="20"/>
      </w:rPr>
      <w:fldChar w:fldCharType="end"/>
    </w:r>
    <w:r w:rsidRPr="007732D2">
      <w:rPr>
        <w:sz w:val="20"/>
      </w:rPr>
      <w:t xml:space="preserve"> von </w:t>
    </w:r>
    <w:r w:rsidRPr="007732D2">
      <w:rPr>
        <w:sz w:val="20"/>
      </w:rPr>
      <w:fldChar w:fldCharType="begin"/>
    </w:r>
    <w:r w:rsidRPr="007732D2">
      <w:rPr>
        <w:sz w:val="20"/>
      </w:rPr>
      <w:instrText xml:space="preserve"> NUMPAGES   \* MERGEFORMAT </w:instrText>
    </w:r>
    <w:r w:rsidRPr="007732D2">
      <w:rPr>
        <w:sz w:val="20"/>
      </w:rPr>
      <w:fldChar w:fldCharType="separate"/>
    </w:r>
    <w:r w:rsidR="00B66604">
      <w:rPr>
        <w:noProof/>
        <w:sz w:val="20"/>
      </w:rPr>
      <w:t>3</w:t>
    </w:r>
    <w:r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C03F" w14:textId="77777777" w:rsidR="007239B5" w:rsidRDefault="007239B5">
      <w:r>
        <w:separator/>
      </w:r>
    </w:p>
  </w:footnote>
  <w:footnote w:type="continuationSeparator" w:id="0">
    <w:p w14:paraId="155CBDDE" w14:textId="77777777" w:rsidR="007239B5" w:rsidRDefault="00723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4A35" w14:textId="21E43507" w:rsidR="005C0CA6" w:rsidRPr="005C0CA6" w:rsidRDefault="005C0CA6" w:rsidP="005C0CA6">
    <w:pPr>
      <w:tabs>
        <w:tab w:val="right" w:pos="9071"/>
      </w:tabs>
      <w:jc w:val="right"/>
      <w:rPr>
        <w:rFonts w:cs="Arial"/>
        <w:b/>
        <w:bCs/>
      </w:rPr>
    </w:pPr>
    <w:r w:rsidRPr="005C0CA6">
      <w:rPr>
        <w:rFonts w:cs="Arial"/>
        <w:b/>
        <w:bCs/>
      </w:rPr>
      <w:t>Überlassung einer Bildungskarte für die Abwicklung von Bildungs- und Teilhabeleistungen</w:t>
    </w:r>
    <w:r w:rsidR="00671E82">
      <w:rPr>
        <w:rFonts w:cs="Arial"/>
        <w:b/>
        <w:bCs/>
      </w:rPr>
      <w:t xml:space="preserve">- Zurückversetzung </w:t>
    </w:r>
  </w:p>
  <w:p w14:paraId="18F63730" w14:textId="4AD319D2" w:rsidR="004F4076" w:rsidRPr="004F4076" w:rsidRDefault="004F4076" w:rsidP="002F07C3">
    <w:pPr>
      <w:tabs>
        <w:tab w:val="right" w:pos="9071"/>
      </w:tabs>
      <w:jc w:val="right"/>
      <w:rPr>
        <w:rFonts w:cs="Arial"/>
        <w:b/>
        <w:sz w:val="20"/>
      </w:rPr>
    </w:pPr>
    <w:r w:rsidRPr="004F4076">
      <w:rPr>
        <w:rFonts w:cs="Arial"/>
        <w:b/>
        <w:sz w:val="20"/>
      </w:rPr>
      <w:t xml:space="preserve">Vergabe-Nr. </w:t>
    </w:r>
    <w:r w:rsidR="00DF40B0">
      <w:rPr>
        <w:rFonts w:cs="Arial"/>
        <w:b/>
        <w:sz w:val="20"/>
      </w:rPr>
      <w:t>30</w:t>
    </w:r>
    <w:r w:rsidR="00230A90">
      <w:rPr>
        <w:rFonts w:cs="Arial"/>
        <w:b/>
        <w:sz w:val="20"/>
      </w:rPr>
      <w:t>-</w:t>
    </w:r>
    <w:r w:rsidR="00DF40B0">
      <w:rPr>
        <w:rFonts w:cs="Arial"/>
        <w:b/>
        <w:sz w:val="20"/>
      </w:rPr>
      <w:t>01.59.05-</w:t>
    </w:r>
    <w:r w:rsidR="00AF1ED9">
      <w:rPr>
        <w:rFonts w:cs="Arial"/>
        <w:b/>
        <w:sz w:val="20"/>
      </w:rPr>
      <w:t>16-1</w:t>
    </w:r>
    <w:r w:rsidR="005C0CA6">
      <w:rPr>
        <w:rFonts w:cs="Arial"/>
        <w:b/>
        <w:sz w:val="20"/>
      </w:rPr>
      <w:t>45</w:t>
    </w:r>
    <w:r w:rsidR="00671E82">
      <w:rPr>
        <w:rFonts w:cs="Arial"/>
        <w:b/>
        <w:sz w:val="20"/>
      </w:rPr>
      <w:t>a</w:t>
    </w:r>
    <w:r w:rsidR="00761EF6">
      <w:rPr>
        <w:rFonts w:cs="Arial"/>
        <w:b/>
        <w:sz w:val="20"/>
      </w:rPr>
      <w:t>-</w:t>
    </w:r>
    <w:r w:rsidR="001C42C6">
      <w:rPr>
        <w:rFonts w:cs="Arial"/>
        <w:b/>
        <w:sz w:val="20"/>
      </w:rPr>
      <w:t>EU</w:t>
    </w:r>
  </w:p>
  <w:p w14:paraId="38AFF8CA" w14:textId="77777777" w:rsidR="004F4076" w:rsidRPr="00643665" w:rsidRDefault="004F4076" w:rsidP="005E203F">
    <w:pPr>
      <w:pStyle w:val="Kopfzeileoben"/>
      <w:tabs>
        <w:tab w:val="left" w:pos="851"/>
      </w:tabs>
    </w:pPr>
    <w:r w:rsidRPr="00643665">
      <w:tab/>
    </w:r>
  </w:p>
  <w:p w14:paraId="3112B020" w14:textId="3CA3F24F" w:rsidR="004F4076" w:rsidRPr="005E203F"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B66604">
      <w:rPr>
        <w:rFonts w:cs="Arial"/>
        <w:b/>
        <w:noProof/>
        <w:sz w:val="32"/>
        <w:szCs w:val="32"/>
        <w:lang w:val="de-DE" w:eastAsia="de-DE"/>
      </w:rPr>
      <w:t>Vertraulichkeitserklärung</w:t>
    </w:r>
  </w:p>
  <w:p w14:paraId="34FB911F" w14:textId="77777777" w:rsidR="004F4076" w:rsidRPr="00D30315" w:rsidRDefault="004F4076" w:rsidP="00FC0380">
    <w:pPr>
      <w:pStyle w:val="Kopfzeile"/>
      <w:pBdr>
        <w:bottom w:val="single" w:sz="4" w:space="1" w:color="auto"/>
      </w:pBdr>
      <w:rPr>
        <w:rFonts w:cs="Arial"/>
        <w:sz w:val="28"/>
        <w:szCs w:val="28"/>
      </w:rPr>
    </w:pPr>
  </w:p>
  <w:p w14:paraId="7653A5DA" w14:textId="3092EBF9" w:rsidR="004F4076" w:rsidRPr="00FC0380" w:rsidRDefault="004F4076" w:rsidP="00FC0380">
    <w:pPr>
      <w:pStyle w:val="Kopfzeile"/>
      <w:rPr>
        <w:rFonts w:cs="Arial"/>
      </w:rPr>
    </w:pPr>
    <w:r w:rsidRPr="000556BB">
      <w:rPr>
        <w:rFonts w:cs="Arial"/>
      </w:rPr>
      <w:tab/>
    </w:r>
    <w:r w:rsidRPr="000556BB">
      <w:rPr>
        <w:rFonts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6DDC"/>
    <w:multiLevelType w:val="hybridMultilevel"/>
    <w:tmpl w:val="9030230A"/>
    <w:lvl w:ilvl="0" w:tplc="467EBC4A">
      <w:start w:val="1"/>
      <w:numFmt w:val="lowerLetter"/>
      <w:lvlText w:val="%1)"/>
      <w:lvlJc w:val="left"/>
      <w:pPr>
        <w:ind w:left="1069"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6E938AD"/>
    <w:multiLevelType w:val="hybridMultilevel"/>
    <w:tmpl w:val="1192649E"/>
    <w:lvl w:ilvl="0" w:tplc="C9E4D0AE">
      <w:start w:val="1"/>
      <w:numFmt w:val="decimal"/>
      <w:lvlText w:val="%1."/>
      <w:lvlJc w:val="left"/>
      <w:pPr>
        <w:ind w:left="360" w:hanging="360"/>
      </w:pPr>
      <w:rPr>
        <w:rFonts w:hint="default"/>
        <w:b w:val="0"/>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FB7CDC"/>
    <w:multiLevelType w:val="hybridMultilevel"/>
    <w:tmpl w:val="2766E146"/>
    <w:lvl w:ilvl="0" w:tplc="CE5C5E7C">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860003"/>
    <w:multiLevelType w:val="hybridMultilevel"/>
    <w:tmpl w:val="63063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E2334B"/>
    <w:multiLevelType w:val="hybridMultilevel"/>
    <w:tmpl w:val="70DE4C9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BC1E55"/>
    <w:multiLevelType w:val="hybridMultilevel"/>
    <w:tmpl w:val="B0BA51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5E40B4F"/>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93964AD"/>
    <w:multiLevelType w:val="hybridMultilevel"/>
    <w:tmpl w:val="CF18461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785F21"/>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9E7CB2"/>
    <w:multiLevelType w:val="hybridMultilevel"/>
    <w:tmpl w:val="20D294A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CD540C"/>
    <w:multiLevelType w:val="hybridMultilevel"/>
    <w:tmpl w:val="8522D6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8895D45"/>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2A716C61"/>
    <w:multiLevelType w:val="hybridMultilevel"/>
    <w:tmpl w:val="BB648A4A"/>
    <w:lvl w:ilvl="0" w:tplc="AE767458">
      <w:start w:val="4"/>
      <w:numFmt w:val="bullet"/>
      <w:lvlText w:val=""/>
      <w:lvlJc w:val="left"/>
      <w:pPr>
        <w:ind w:left="720" w:hanging="360"/>
      </w:pPr>
      <w:rPr>
        <w:rFonts w:ascii="Wingdings" w:eastAsia="Calibri" w:hAnsi="Wingdings"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30666B64"/>
    <w:multiLevelType w:val="hybridMultilevel"/>
    <w:tmpl w:val="E47616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20"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594DB1"/>
    <w:multiLevelType w:val="hybridMultilevel"/>
    <w:tmpl w:val="C39E20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B3F2982"/>
    <w:multiLevelType w:val="hybridMultilevel"/>
    <w:tmpl w:val="6DF0F232"/>
    <w:lvl w:ilvl="0" w:tplc="52003166">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9158BB"/>
    <w:multiLevelType w:val="hybridMultilevel"/>
    <w:tmpl w:val="8AC893FE"/>
    <w:lvl w:ilvl="0" w:tplc="621AE37C">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28" w15:restartNumberingAfterBreak="0">
    <w:nsid w:val="46723B4D"/>
    <w:multiLevelType w:val="hybridMultilevel"/>
    <w:tmpl w:val="0EFE832E"/>
    <w:lvl w:ilvl="0" w:tplc="E38065E8">
      <w:start w:val="4"/>
      <w:numFmt w:val="bullet"/>
      <w:lvlText w:val=""/>
      <w:lvlJc w:val="left"/>
      <w:pPr>
        <w:ind w:left="720" w:hanging="360"/>
      </w:pPr>
      <w:rPr>
        <w:rFonts w:ascii="Wingdings" w:eastAsia="Calibri" w:hAnsi="Wingdings"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46A60E85"/>
    <w:multiLevelType w:val="hybridMultilevel"/>
    <w:tmpl w:val="85F0C2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065F5"/>
    <w:multiLevelType w:val="hybridMultilevel"/>
    <w:tmpl w:val="A65A60A0"/>
    <w:lvl w:ilvl="0" w:tplc="D5BAE354">
      <w:numFmt w:val="bullet"/>
      <w:lvlText w:val="-"/>
      <w:lvlJc w:val="left"/>
      <w:pPr>
        <w:ind w:left="720" w:hanging="360"/>
      </w:pPr>
      <w:rPr>
        <w:rFonts w:ascii="Calibri" w:eastAsia="Calibri" w:hAnsi="Calibri" w:cs="Calibri"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49AB5F67"/>
    <w:multiLevelType w:val="hybridMultilevel"/>
    <w:tmpl w:val="FA006C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9C96C8B"/>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4AEF734A"/>
    <w:multiLevelType w:val="multilevel"/>
    <w:tmpl w:val="791489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sz w:val="2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660CA"/>
    <w:multiLevelType w:val="hybridMultilevel"/>
    <w:tmpl w:val="6FBAC2CC"/>
    <w:lvl w:ilvl="0" w:tplc="24A899D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5"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70C3C9A"/>
    <w:multiLevelType w:val="hybridMultilevel"/>
    <w:tmpl w:val="A37E99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2CB5142"/>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0"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3C549BC"/>
    <w:multiLevelType w:val="hybridMultilevel"/>
    <w:tmpl w:val="6CDEE2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DA94634"/>
    <w:multiLevelType w:val="hybridMultilevel"/>
    <w:tmpl w:val="F368786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21605E3"/>
    <w:multiLevelType w:val="hybridMultilevel"/>
    <w:tmpl w:val="F1607AD4"/>
    <w:lvl w:ilvl="0" w:tplc="F06CEDEA">
      <w:numFmt w:val="bullet"/>
      <w:lvlText w:val="-"/>
      <w:lvlJc w:val="left"/>
      <w:pPr>
        <w:ind w:left="2705" w:hanging="360"/>
      </w:pPr>
      <w:rPr>
        <w:rFonts w:ascii="Arial" w:eastAsiaTheme="minorHAns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6" w15:restartNumberingAfterBreak="0">
    <w:nsid w:val="72DD50F4"/>
    <w:multiLevelType w:val="hybridMultilevel"/>
    <w:tmpl w:val="E4FA0E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3D47CE"/>
    <w:multiLevelType w:val="hybridMultilevel"/>
    <w:tmpl w:val="E46222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20302738">
    <w:abstractNumId w:val="33"/>
  </w:num>
  <w:num w:numId="2" w16cid:durableId="195509155">
    <w:abstractNumId w:val="43"/>
  </w:num>
  <w:num w:numId="3" w16cid:durableId="1088119504">
    <w:abstractNumId w:val="9"/>
  </w:num>
  <w:num w:numId="4" w16cid:durableId="1592009355">
    <w:abstractNumId w:val="47"/>
  </w:num>
  <w:num w:numId="5" w16cid:durableId="301465678">
    <w:abstractNumId w:val="12"/>
  </w:num>
  <w:num w:numId="6" w16cid:durableId="911819609">
    <w:abstractNumId w:val="38"/>
  </w:num>
  <w:num w:numId="7" w16cid:durableId="1586646880">
    <w:abstractNumId w:val="24"/>
  </w:num>
  <w:num w:numId="8" w16cid:durableId="2094082023">
    <w:abstractNumId w:val="25"/>
  </w:num>
  <w:num w:numId="9" w16cid:durableId="443774163">
    <w:abstractNumId w:val="20"/>
  </w:num>
  <w:num w:numId="10" w16cid:durableId="447353157">
    <w:abstractNumId w:val="19"/>
  </w:num>
  <w:num w:numId="11" w16cid:durableId="2024436860">
    <w:abstractNumId w:val="15"/>
  </w:num>
  <w:num w:numId="12" w16cid:durableId="436340301">
    <w:abstractNumId w:val="37"/>
  </w:num>
  <w:num w:numId="13" w16cid:durableId="2127701091">
    <w:abstractNumId w:val="35"/>
  </w:num>
  <w:num w:numId="14" w16cid:durableId="559900123">
    <w:abstractNumId w:val="23"/>
  </w:num>
  <w:num w:numId="15" w16cid:durableId="319163432">
    <w:abstractNumId w:val="40"/>
  </w:num>
  <w:num w:numId="16" w16cid:durableId="1281185824">
    <w:abstractNumId w:val="3"/>
  </w:num>
  <w:num w:numId="17" w16cid:durableId="2135249877">
    <w:abstractNumId w:val="44"/>
  </w:num>
  <w:num w:numId="18" w16cid:durableId="1379427028">
    <w:abstractNumId w:val="10"/>
  </w:num>
  <w:num w:numId="19" w16cid:durableId="1014963707">
    <w:abstractNumId w:val="27"/>
  </w:num>
  <w:num w:numId="20" w16cid:durableId="558322691">
    <w:abstractNumId w:val="34"/>
  </w:num>
  <w:num w:numId="21" w16cid:durableId="835071597">
    <w:abstractNumId w:val="29"/>
  </w:num>
  <w:num w:numId="22" w16cid:durableId="1008143613">
    <w:abstractNumId w:val="1"/>
  </w:num>
  <w:num w:numId="23" w16cid:durableId="1547907827">
    <w:abstractNumId w:val="4"/>
  </w:num>
  <w:num w:numId="24" w16cid:durableId="94517063">
    <w:abstractNumId w:val="6"/>
  </w:num>
  <w:num w:numId="25" w16cid:durableId="132337108">
    <w:abstractNumId w:val="42"/>
  </w:num>
  <w:num w:numId="26" w16cid:durableId="14269210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2829432">
    <w:abstractNumId w:val="18"/>
  </w:num>
  <w:num w:numId="28" w16cid:durableId="633633826">
    <w:abstractNumId w:val="41"/>
  </w:num>
  <w:num w:numId="29" w16cid:durableId="1840919893">
    <w:abstractNumId w:val="48"/>
  </w:num>
  <w:num w:numId="30" w16cid:durableId="844904291">
    <w:abstractNumId w:val="26"/>
  </w:num>
  <w:num w:numId="31" w16cid:durableId="1694960009">
    <w:abstractNumId w:val="46"/>
  </w:num>
  <w:num w:numId="32" w16cid:durableId="207106519">
    <w:abstractNumId w:val="5"/>
  </w:num>
  <w:num w:numId="33" w16cid:durableId="1193421969">
    <w:abstractNumId w:val="31"/>
  </w:num>
  <w:num w:numId="34" w16cid:durableId="1029724216">
    <w:abstractNumId w:val="0"/>
  </w:num>
  <w:num w:numId="35" w16cid:durableId="1122770915">
    <w:abstractNumId w:val="45"/>
  </w:num>
  <w:num w:numId="36" w16cid:durableId="1096362288">
    <w:abstractNumId w:val="30"/>
  </w:num>
  <w:num w:numId="37" w16cid:durableId="1702246851">
    <w:abstractNumId w:val="21"/>
  </w:num>
  <w:num w:numId="38" w16cid:durableId="166334392">
    <w:abstractNumId w:val="22"/>
  </w:num>
  <w:num w:numId="39" w16cid:durableId="602497647">
    <w:abstractNumId w:val="2"/>
  </w:num>
  <w:num w:numId="40" w16cid:durableId="1906329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3252512">
    <w:abstractNumId w:val="17"/>
  </w:num>
  <w:num w:numId="42" w16cid:durableId="85268025">
    <w:abstractNumId w:val="28"/>
  </w:num>
  <w:num w:numId="43" w16cid:durableId="778791306">
    <w:abstractNumId w:val="14"/>
  </w:num>
  <w:num w:numId="44" w16cid:durableId="7139702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5937544">
    <w:abstractNumId w:val="39"/>
  </w:num>
  <w:num w:numId="46" w16cid:durableId="306780982">
    <w:abstractNumId w:val="16"/>
  </w:num>
  <w:num w:numId="47" w16cid:durableId="1371757293">
    <w:abstractNumId w:val="11"/>
  </w:num>
  <w:num w:numId="48" w16cid:durableId="1377008055">
    <w:abstractNumId w:val="7"/>
  </w:num>
  <w:num w:numId="49" w16cid:durableId="248586065">
    <w:abstractNumId w:val="36"/>
  </w:num>
  <w:num w:numId="50" w16cid:durableId="88009775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12D86"/>
    <w:rsid w:val="0001310F"/>
    <w:rsid w:val="00013C6F"/>
    <w:rsid w:val="00013C83"/>
    <w:rsid w:val="00015833"/>
    <w:rsid w:val="00015899"/>
    <w:rsid w:val="000165FB"/>
    <w:rsid w:val="00020066"/>
    <w:rsid w:val="00023BC2"/>
    <w:rsid w:val="000243C3"/>
    <w:rsid w:val="0002472F"/>
    <w:rsid w:val="000266F9"/>
    <w:rsid w:val="00026D70"/>
    <w:rsid w:val="00030763"/>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3563"/>
    <w:rsid w:val="0008431E"/>
    <w:rsid w:val="0008544E"/>
    <w:rsid w:val="00086EB2"/>
    <w:rsid w:val="00087B9A"/>
    <w:rsid w:val="0009141F"/>
    <w:rsid w:val="00093147"/>
    <w:rsid w:val="00097A9A"/>
    <w:rsid w:val="00097D42"/>
    <w:rsid w:val="000A10E3"/>
    <w:rsid w:val="000A4848"/>
    <w:rsid w:val="000A5439"/>
    <w:rsid w:val="000A61AC"/>
    <w:rsid w:val="000A63C6"/>
    <w:rsid w:val="000A7A05"/>
    <w:rsid w:val="000B339F"/>
    <w:rsid w:val="000B3AFB"/>
    <w:rsid w:val="000B3DD0"/>
    <w:rsid w:val="000B56B9"/>
    <w:rsid w:val="000B7F3B"/>
    <w:rsid w:val="000C0301"/>
    <w:rsid w:val="000C2B40"/>
    <w:rsid w:val="000C3C7B"/>
    <w:rsid w:val="000C53B8"/>
    <w:rsid w:val="000C557F"/>
    <w:rsid w:val="000C5A4E"/>
    <w:rsid w:val="000C6033"/>
    <w:rsid w:val="000C69BD"/>
    <w:rsid w:val="000C7548"/>
    <w:rsid w:val="000C7648"/>
    <w:rsid w:val="000D5E26"/>
    <w:rsid w:val="000E05F7"/>
    <w:rsid w:val="000E4090"/>
    <w:rsid w:val="000E5C1C"/>
    <w:rsid w:val="000E7C92"/>
    <w:rsid w:val="000F3F6B"/>
    <w:rsid w:val="000F4EE8"/>
    <w:rsid w:val="000F5F40"/>
    <w:rsid w:val="000F659C"/>
    <w:rsid w:val="00107548"/>
    <w:rsid w:val="00112320"/>
    <w:rsid w:val="00112D01"/>
    <w:rsid w:val="00112F7C"/>
    <w:rsid w:val="00116B1C"/>
    <w:rsid w:val="00116D87"/>
    <w:rsid w:val="00117017"/>
    <w:rsid w:val="001173AC"/>
    <w:rsid w:val="0012140E"/>
    <w:rsid w:val="00123CEA"/>
    <w:rsid w:val="00126061"/>
    <w:rsid w:val="0013036A"/>
    <w:rsid w:val="001303DB"/>
    <w:rsid w:val="00130701"/>
    <w:rsid w:val="00132D79"/>
    <w:rsid w:val="00135D04"/>
    <w:rsid w:val="00136139"/>
    <w:rsid w:val="001400FF"/>
    <w:rsid w:val="0014016C"/>
    <w:rsid w:val="001436D7"/>
    <w:rsid w:val="00144EA5"/>
    <w:rsid w:val="0014676E"/>
    <w:rsid w:val="00150805"/>
    <w:rsid w:val="00150BB8"/>
    <w:rsid w:val="001521D8"/>
    <w:rsid w:val="00152A89"/>
    <w:rsid w:val="00152DF2"/>
    <w:rsid w:val="00154E7B"/>
    <w:rsid w:val="00160EAB"/>
    <w:rsid w:val="001618DF"/>
    <w:rsid w:val="001631AD"/>
    <w:rsid w:val="0016472B"/>
    <w:rsid w:val="00167FCC"/>
    <w:rsid w:val="001704F7"/>
    <w:rsid w:val="00171ED6"/>
    <w:rsid w:val="00174C13"/>
    <w:rsid w:val="001769E4"/>
    <w:rsid w:val="00177BE0"/>
    <w:rsid w:val="00181582"/>
    <w:rsid w:val="00192E89"/>
    <w:rsid w:val="001959B4"/>
    <w:rsid w:val="00195BA1"/>
    <w:rsid w:val="00196C25"/>
    <w:rsid w:val="00197B3E"/>
    <w:rsid w:val="001A11C7"/>
    <w:rsid w:val="001A1265"/>
    <w:rsid w:val="001A1D6F"/>
    <w:rsid w:val="001A47F2"/>
    <w:rsid w:val="001A6A92"/>
    <w:rsid w:val="001B020E"/>
    <w:rsid w:val="001B2EA0"/>
    <w:rsid w:val="001B4191"/>
    <w:rsid w:val="001C25B4"/>
    <w:rsid w:val="001C37C6"/>
    <w:rsid w:val="001C41DB"/>
    <w:rsid w:val="001C42C6"/>
    <w:rsid w:val="001C4739"/>
    <w:rsid w:val="001C49AD"/>
    <w:rsid w:val="001C4A70"/>
    <w:rsid w:val="001C565E"/>
    <w:rsid w:val="001C5DFB"/>
    <w:rsid w:val="001D2D84"/>
    <w:rsid w:val="001D33B2"/>
    <w:rsid w:val="001D37C2"/>
    <w:rsid w:val="001D4B24"/>
    <w:rsid w:val="001D5331"/>
    <w:rsid w:val="001D5877"/>
    <w:rsid w:val="001D5B3D"/>
    <w:rsid w:val="001D5B5A"/>
    <w:rsid w:val="001D76EE"/>
    <w:rsid w:val="001E3E5E"/>
    <w:rsid w:val="001F03C3"/>
    <w:rsid w:val="001F0A37"/>
    <w:rsid w:val="001F0FE9"/>
    <w:rsid w:val="001F4E14"/>
    <w:rsid w:val="001F7850"/>
    <w:rsid w:val="002003AE"/>
    <w:rsid w:val="00200FA6"/>
    <w:rsid w:val="00201843"/>
    <w:rsid w:val="002020CF"/>
    <w:rsid w:val="002022DA"/>
    <w:rsid w:val="002032FA"/>
    <w:rsid w:val="00204E08"/>
    <w:rsid w:val="002119FA"/>
    <w:rsid w:val="00212801"/>
    <w:rsid w:val="0021375F"/>
    <w:rsid w:val="00217E01"/>
    <w:rsid w:val="0022042E"/>
    <w:rsid w:val="00221A00"/>
    <w:rsid w:val="0022351D"/>
    <w:rsid w:val="00224694"/>
    <w:rsid w:val="00224992"/>
    <w:rsid w:val="00224B7A"/>
    <w:rsid w:val="002259E8"/>
    <w:rsid w:val="0022648D"/>
    <w:rsid w:val="002300D3"/>
    <w:rsid w:val="00230A90"/>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67DDE"/>
    <w:rsid w:val="002704D8"/>
    <w:rsid w:val="00271865"/>
    <w:rsid w:val="0027301D"/>
    <w:rsid w:val="002743DD"/>
    <w:rsid w:val="00275667"/>
    <w:rsid w:val="00277365"/>
    <w:rsid w:val="00280B11"/>
    <w:rsid w:val="002811D8"/>
    <w:rsid w:val="00284C84"/>
    <w:rsid w:val="00285643"/>
    <w:rsid w:val="00285C4D"/>
    <w:rsid w:val="00285D5B"/>
    <w:rsid w:val="0029164A"/>
    <w:rsid w:val="00291F29"/>
    <w:rsid w:val="00294F9A"/>
    <w:rsid w:val="00295757"/>
    <w:rsid w:val="00297071"/>
    <w:rsid w:val="002A0E49"/>
    <w:rsid w:val="002A0E6C"/>
    <w:rsid w:val="002A58D2"/>
    <w:rsid w:val="002A7BE0"/>
    <w:rsid w:val="002B080F"/>
    <w:rsid w:val="002B385A"/>
    <w:rsid w:val="002B4327"/>
    <w:rsid w:val="002B5003"/>
    <w:rsid w:val="002B5358"/>
    <w:rsid w:val="002C0706"/>
    <w:rsid w:val="002C16F5"/>
    <w:rsid w:val="002C528A"/>
    <w:rsid w:val="002C5487"/>
    <w:rsid w:val="002C57EC"/>
    <w:rsid w:val="002C6B71"/>
    <w:rsid w:val="002C7F43"/>
    <w:rsid w:val="002D0915"/>
    <w:rsid w:val="002D4563"/>
    <w:rsid w:val="002D6A16"/>
    <w:rsid w:val="002D7209"/>
    <w:rsid w:val="002D7B19"/>
    <w:rsid w:val="002E13BB"/>
    <w:rsid w:val="002E2F16"/>
    <w:rsid w:val="002E345F"/>
    <w:rsid w:val="002E3D6E"/>
    <w:rsid w:val="002E4103"/>
    <w:rsid w:val="002E492D"/>
    <w:rsid w:val="002F07C3"/>
    <w:rsid w:val="0030099D"/>
    <w:rsid w:val="0030261E"/>
    <w:rsid w:val="00302C47"/>
    <w:rsid w:val="003032C8"/>
    <w:rsid w:val="00306813"/>
    <w:rsid w:val="00312D5C"/>
    <w:rsid w:val="00313627"/>
    <w:rsid w:val="00313CD6"/>
    <w:rsid w:val="00313FF5"/>
    <w:rsid w:val="00314FDA"/>
    <w:rsid w:val="00316F83"/>
    <w:rsid w:val="00320086"/>
    <w:rsid w:val="00322797"/>
    <w:rsid w:val="00322D87"/>
    <w:rsid w:val="00323B7C"/>
    <w:rsid w:val="00323F0C"/>
    <w:rsid w:val="00324827"/>
    <w:rsid w:val="0032785E"/>
    <w:rsid w:val="00330315"/>
    <w:rsid w:val="0033333C"/>
    <w:rsid w:val="00341764"/>
    <w:rsid w:val="00342F71"/>
    <w:rsid w:val="0034358F"/>
    <w:rsid w:val="0034472E"/>
    <w:rsid w:val="003453F4"/>
    <w:rsid w:val="0034558B"/>
    <w:rsid w:val="00346CEF"/>
    <w:rsid w:val="003505FA"/>
    <w:rsid w:val="00352D2A"/>
    <w:rsid w:val="003530A8"/>
    <w:rsid w:val="00354195"/>
    <w:rsid w:val="00357A21"/>
    <w:rsid w:val="0036124F"/>
    <w:rsid w:val="0036178D"/>
    <w:rsid w:val="003703F3"/>
    <w:rsid w:val="00371709"/>
    <w:rsid w:val="00371D9B"/>
    <w:rsid w:val="00372789"/>
    <w:rsid w:val="00373852"/>
    <w:rsid w:val="00373A48"/>
    <w:rsid w:val="00374FAC"/>
    <w:rsid w:val="00376374"/>
    <w:rsid w:val="00377BB1"/>
    <w:rsid w:val="00380707"/>
    <w:rsid w:val="00381940"/>
    <w:rsid w:val="0038333C"/>
    <w:rsid w:val="00383BBB"/>
    <w:rsid w:val="00383BC6"/>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2AC2"/>
    <w:rsid w:val="003C518C"/>
    <w:rsid w:val="003D094B"/>
    <w:rsid w:val="003D34DB"/>
    <w:rsid w:val="003D4043"/>
    <w:rsid w:val="003D4B52"/>
    <w:rsid w:val="003D5196"/>
    <w:rsid w:val="003D5EAC"/>
    <w:rsid w:val="003E1ABE"/>
    <w:rsid w:val="003E2AEB"/>
    <w:rsid w:val="003E48CF"/>
    <w:rsid w:val="003E5C5C"/>
    <w:rsid w:val="003E7445"/>
    <w:rsid w:val="003E7F90"/>
    <w:rsid w:val="003F15C5"/>
    <w:rsid w:val="003F2537"/>
    <w:rsid w:val="003F267A"/>
    <w:rsid w:val="003F2D62"/>
    <w:rsid w:val="003F3524"/>
    <w:rsid w:val="003F4B24"/>
    <w:rsid w:val="003F55BB"/>
    <w:rsid w:val="00400741"/>
    <w:rsid w:val="00401064"/>
    <w:rsid w:val="00402CB7"/>
    <w:rsid w:val="0040325C"/>
    <w:rsid w:val="00403606"/>
    <w:rsid w:val="00404310"/>
    <w:rsid w:val="00404D6D"/>
    <w:rsid w:val="00405AEE"/>
    <w:rsid w:val="00405F2A"/>
    <w:rsid w:val="00406C71"/>
    <w:rsid w:val="00407855"/>
    <w:rsid w:val="00407E2F"/>
    <w:rsid w:val="00411B84"/>
    <w:rsid w:val="00415FC3"/>
    <w:rsid w:val="00417837"/>
    <w:rsid w:val="0042069D"/>
    <w:rsid w:val="00420C7C"/>
    <w:rsid w:val="0042256D"/>
    <w:rsid w:val="00422916"/>
    <w:rsid w:val="00422EF8"/>
    <w:rsid w:val="004234C0"/>
    <w:rsid w:val="00423FD8"/>
    <w:rsid w:val="00424105"/>
    <w:rsid w:val="0042529F"/>
    <w:rsid w:val="004255B8"/>
    <w:rsid w:val="004259C0"/>
    <w:rsid w:val="00427662"/>
    <w:rsid w:val="004277B2"/>
    <w:rsid w:val="004302DF"/>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70AB"/>
    <w:rsid w:val="0046164F"/>
    <w:rsid w:val="00461940"/>
    <w:rsid w:val="00464933"/>
    <w:rsid w:val="00465F23"/>
    <w:rsid w:val="004665E3"/>
    <w:rsid w:val="0047219F"/>
    <w:rsid w:val="004723E9"/>
    <w:rsid w:val="00473B18"/>
    <w:rsid w:val="00474E68"/>
    <w:rsid w:val="00477C06"/>
    <w:rsid w:val="004824CB"/>
    <w:rsid w:val="00483486"/>
    <w:rsid w:val="00483C42"/>
    <w:rsid w:val="0048473D"/>
    <w:rsid w:val="004876FA"/>
    <w:rsid w:val="00487E36"/>
    <w:rsid w:val="00490E55"/>
    <w:rsid w:val="004912A1"/>
    <w:rsid w:val="004914B1"/>
    <w:rsid w:val="00494EA6"/>
    <w:rsid w:val="00497927"/>
    <w:rsid w:val="004A0025"/>
    <w:rsid w:val="004A14AF"/>
    <w:rsid w:val="004A684F"/>
    <w:rsid w:val="004A6C7A"/>
    <w:rsid w:val="004A746B"/>
    <w:rsid w:val="004B1073"/>
    <w:rsid w:val="004B2610"/>
    <w:rsid w:val="004B2ADC"/>
    <w:rsid w:val="004B64C2"/>
    <w:rsid w:val="004B7467"/>
    <w:rsid w:val="004C04F2"/>
    <w:rsid w:val="004C232E"/>
    <w:rsid w:val="004C2E9F"/>
    <w:rsid w:val="004C5357"/>
    <w:rsid w:val="004C6D86"/>
    <w:rsid w:val="004D1EB0"/>
    <w:rsid w:val="004D7B11"/>
    <w:rsid w:val="004E0011"/>
    <w:rsid w:val="004E2FDA"/>
    <w:rsid w:val="004E5898"/>
    <w:rsid w:val="004E6A0F"/>
    <w:rsid w:val="004E78AD"/>
    <w:rsid w:val="004F0653"/>
    <w:rsid w:val="004F0B2C"/>
    <w:rsid w:val="004F1774"/>
    <w:rsid w:val="004F3993"/>
    <w:rsid w:val="004F4076"/>
    <w:rsid w:val="004F506A"/>
    <w:rsid w:val="004F5400"/>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EF7"/>
    <w:rsid w:val="00520D3E"/>
    <w:rsid w:val="0052597A"/>
    <w:rsid w:val="0052623F"/>
    <w:rsid w:val="00532CD5"/>
    <w:rsid w:val="00533E62"/>
    <w:rsid w:val="005366BD"/>
    <w:rsid w:val="00540485"/>
    <w:rsid w:val="00541ADF"/>
    <w:rsid w:val="00543EF1"/>
    <w:rsid w:val="00547BF3"/>
    <w:rsid w:val="00551AB5"/>
    <w:rsid w:val="00552716"/>
    <w:rsid w:val="00552BA6"/>
    <w:rsid w:val="00554657"/>
    <w:rsid w:val="005549AD"/>
    <w:rsid w:val="00554AA1"/>
    <w:rsid w:val="005551D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643F"/>
    <w:rsid w:val="005C05C0"/>
    <w:rsid w:val="005C0B82"/>
    <w:rsid w:val="005C0CA6"/>
    <w:rsid w:val="005C15F4"/>
    <w:rsid w:val="005C5D88"/>
    <w:rsid w:val="005D216F"/>
    <w:rsid w:val="005D23F4"/>
    <w:rsid w:val="005D2475"/>
    <w:rsid w:val="005D32D0"/>
    <w:rsid w:val="005D48B8"/>
    <w:rsid w:val="005E203F"/>
    <w:rsid w:val="005E3F4E"/>
    <w:rsid w:val="005E3F5C"/>
    <w:rsid w:val="005E4A9B"/>
    <w:rsid w:val="005F295A"/>
    <w:rsid w:val="005F300C"/>
    <w:rsid w:val="005F43B0"/>
    <w:rsid w:val="005F7084"/>
    <w:rsid w:val="006047F3"/>
    <w:rsid w:val="0060486F"/>
    <w:rsid w:val="00607DA0"/>
    <w:rsid w:val="006141E1"/>
    <w:rsid w:val="006143D5"/>
    <w:rsid w:val="00614995"/>
    <w:rsid w:val="00615174"/>
    <w:rsid w:val="006231B9"/>
    <w:rsid w:val="006272A5"/>
    <w:rsid w:val="00630267"/>
    <w:rsid w:val="0063090A"/>
    <w:rsid w:val="006325B3"/>
    <w:rsid w:val="006354CD"/>
    <w:rsid w:val="0063632D"/>
    <w:rsid w:val="0064000D"/>
    <w:rsid w:val="00640F69"/>
    <w:rsid w:val="00641DEB"/>
    <w:rsid w:val="00646C05"/>
    <w:rsid w:val="00647CF5"/>
    <w:rsid w:val="006505B5"/>
    <w:rsid w:val="00651D2C"/>
    <w:rsid w:val="006531BB"/>
    <w:rsid w:val="00653395"/>
    <w:rsid w:val="006534C0"/>
    <w:rsid w:val="00653DC8"/>
    <w:rsid w:val="00656EF5"/>
    <w:rsid w:val="00657D59"/>
    <w:rsid w:val="00660E2B"/>
    <w:rsid w:val="0066146B"/>
    <w:rsid w:val="00661997"/>
    <w:rsid w:val="00661AA2"/>
    <w:rsid w:val="00662DE8"/>
    <w:rsid w:val="006635A8"/>
    <w:rsid w:val="006639BB"/>
    <w:rsid w:val="0066431D"/>
    <w:rsid w:val="006659B0"/>
    <w:rsid w:val="00665EA2"/>
    <w:rsid w:val="00666976"/>
    <w:rsid w:val="006704C0"/>
    <w:rsid w:val="00671E82"/>
    <w:rsid w:val="00674429"/>
    <w:rsid w:val="00674561"/>
    <w:rsid w:val="0068052E"/>
    <w:rsid w:val="006811F0"/>
    <w:rsid w:val="00683DBD"/>
    <w:rsid w:val="00684299"/>
    <w:rsid w:val="006844D0"/>
    <w:rsid w:val="0068524C"/>
    <w:rsid w:val="00685E9D"/>
    <w:rsid w:val="00687517"/>
    <w:rsid w:val="00687A54"/>
    <w:rsid w:val="00690FAB"/>
    <w:rsid w:val="00692537"/>
    <w:rsid w:val="0069447C"/>
    <w:rsid w:val="00696802"/>
    <w:rsid w:val="006A0221"/>
    <w:rsid w:val="006A7D5D"/>
    <w:rsid w:val="006B1AFD"/>
    <w:rsid w:val="006B1C41"/>
    <w:rsid w:val="006B2ABC"/>
    <w:rsid w:val="006B531D"/>
    <w:rsid w:val="006B58D5"/>
    <w:rsid w:val="006C00CF"/>
    <w:rsid w:val="006C1D12"/>
    <w:rsid w:val="006C365E"/>
    <w:rsid w:val="006C4FBA"/>
    <w:rsid w:val="006C6403"/>
    <w:rsid w:val="006C6881"/>
    <w:rsid w:val="006C78E0"/>
    <w:rsid w:val="006C78E4"/>
    <w:rsid w:val="006D0AAA"/>
    <w:rsid w:val="006D3020"/>
    <w:rsid w:val="006D452F"/>
    <w:rsid w:val="006D4B55"/>
    <w:rsid w:val="006D4DEC"/>
    <w:rsid w:val="006D4E6C"/>
    <w:rsid w:val="006E0EA7"/>
    <w:rsid w:val="006E2202"/>
    <w:rsid w:val="006E4389"/>
    <w:rsid w:val="006F2584"/>
    <w:rsid w:val="006F2658"/>
    <w:rsid w:val="006F5A55"/>
    <w:rsid w:val="006F68B8"/>
    <w:rsid w:val="00701B51"/>
    <w:rsid w:val="0070445F"/>
    <w:rsid w:val="0070533D"/>
    <w:rsid w:val="00705E87"/>
    <w:rsid w:val="0070677C"/>
    <w:rsid w:val="00711C90"/>
    <w:rsid w:val="0071434A"/>
    <w:rsid w:val="00715FDF"/>
    <w:rsid w:val="0072020A"/>
    <w:rsid w:val="00721254"/>
    <w:rsid w:val="00722AF1"/>
    <w:rsid w:val="007239B5"/>
    <w:rsid w:val="00730127"/>
    <w:rsid w:val="00730FD8"/>
    <w:rsid w:val="00731D13"/>
    <w:rsid w:val="00731DE4"/>
    <w:rsid w:val="00733CE3"/>
    <w:rsid w:val="007350E2"/>
    <w:rsid w:val="00740077"/>
    <w:rsid w:val="00741002"/>
    <w:rsid w:val="00744C72"/>
    <w:rsid w:val="00744F01"/>
    <w:rsid w:val="0074691F"/>
    <w:rsid w:val="007504BE"/>
    <w:rsid w:val="00753B94"/>
    <w:rsid w:val="00755535"/>
    <w:rsid w:val="007555EE"/>
    <w:rsid w:val="007563E7"/>
    <w:rsid w:val="00756D6B"/>
    <w:rsid w:val="00761891"/>
    <w:rsid w:val="00761EF6"/>
    <w:rsid w:val="007633E3"/>
    <w:rsid w:val="007657B1"/>
    <w:rsid w:val="007663E6"/>
    <w:rsid w:val="00766EC2"/>
    <w:rsid w:val="007732D2"/>
    <w:rsid w:val="00784E7E"/>
    <w:rsid w:val="00787332"/>
    <w:rsid w:val="00787947"/>
    <w:rsid w:val="00790302"/>
    <w:rsid w:val="00791087"/>
    <w:rsid w:val="00791581"/>
    <w:rsid w:val="00797517"/>
    <w:rsid w:val="00797743"/>
    <w:rsid w:val="007A17B2"/>
    <w:rsid w:val="007A4902"/>
    <w:rsid w:val="007A4DFB"/>
    <w:rsid w:val="007A50F6"/>
    <w:rsid w:val="007A57E3"/>
    <w:rsid w:val="007A59F1"/>
    <w:rsid w:val="007A5A98"/>
    <w:rsid w:val="007A6C86"/>
    <w:rsid w:val="007A75A1"/>
    <w:rsid w:val="007A7EA0"/>
    <w:rsid w:val="007B094B"/>
    <w:rsid w:val="007B1496"/>
    <w:rsid w:val="007B3390"/>
    <w:rsid w:val="007B386E"/>
    <w:rsid w:val="007B41AF"/>
    <w:rsid w:val="007B48C4"/>
    <w:rsid w:val="007B4E9E"/>
    <w:rsid w:val="007B5984"/>
    <w:rsid w:val="007C1025"/>
    <w:rsid w:val="007C2205"/>
    <w:rsid w:val="007C30F0"/>
    <w:rsid w:val="007C4B91"/>
    <w:rsid w:val="007C71A4"/>
    <w:rsid w:val="007C7EB0"/>
    <w:rsid w:val="007D08A6"/>
    <w:rsid w:val="007D0D85"/>
    <w:rsid w:val="007D1FBF"/>
    <w:rsid w:val="007D4682"/>
    <w:rsid w:val="007D4A1D"/>
    <w:rsid w:val="007E2DE9"/>
    <w:rsid w:val="007E461E"/>
    <w:rsid w:val="007E60C8"/>
    <w:rsid w:val="007E7D6F"/>
    <w:rsid w:val="007F1BB4"/>
    <w:rsid w:val="007F27B5"/>
    <w:rsid w:val="007F5AA0"/>
    <w:rsid w:val="007F7257"/>
    <w:rsid w:val="007F7775"/>
    <w:rsid w:val="00800693"/>
    <w:rsid w:val="00802E2D"/>
    <w:rsid w:val="00803FD6"/>
    <w:rsid w:val="00805289"/>
    <w:rsid w:val="00812CC9"/>
    <w:rsid w:val="00815D53"/>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3EF6"/>
    <w:rsid w:val="00844C88"/>
    <w:rsid w:val="00847056"/>
    <w:rsid w:val="00850678"/>
    <w:rsid w:val="00853B34"/>
    <w:rsid w:val="00853CED"/>
    <w:rsid w:val="00854B51"/>
    <w:rsid w:val="008568E4"/>
    <w:rsid w:val="00857272"/>
    <w:rsid w:val="00860785"/>
    <w:rsid w:val="00861138"/>
    <w:rsid w:val="008630A0"/>
    <w:rsid w:val="00866BC9"/>
    <w:rsid w:val="008715F9"/>
    <w:rsid w:val="00873170"/>
    <w:rsid w:val="00873831"/>
    <w:rsid w:val="00881A07"/>
    <w:rsid w:val="00883A82"/>
    <w:rsid w:val="00884727"/>
    <w:rsid w:val="00885272"/>
    <w:rsid w:val="00890688"/>
    <w:rsid w:val="00890D6F"/>
    <w:rsid w:val="008967E0"/>
    <w:rsid w:val="00897639"/>
    <w:rsid w:val="00897E7C"/>
    <w:rsid w:val="008A07D9"/>
    <w:rsid w:val="008A1586"/>
    <w:rsid w:val="008A17A8"/>
    <w:rsid w:val="008A2016"/>
    <w:rsid w:val="008A4CB5"/>
    <w:rsid w:val="008A5CA6"/>
    <w:rsid w:val="008A7896"/>
    <w:rsid w:val="008B1BD5"/>
    <w:rsid w:val="008B2AB1"/>
    <w:rsid w:val="008C267A"/>
    <w:rsid w:val="008C67E5"/>
    <w:rsid w:val="008C6A43"/>
    <w:rsid w:val="008C7468"/>
    <w:rsid w:val="008C77FA"/>
    <w:rsid w:val="008D1BD2"/>
    <w:rsid w:val="008D51A9"/>
    <w:rsid w:val="008D5FB8"/>
    <w:rsid w:val="008E076B"/>
    <w:rsid w:val="008E1439"/>
    <w:rsid w:val="008E2F53"/>
    <w:rsid w:val="008E31F6"/>
    <w:rsid w:val="008E4865"/>
    <w:rsid w:val="008E4A4C"/>
    <w:rsid w:val="008E4A7E"/>
    <w:rsid w:val="008F0145"/>
    <w:rsid w:val="008F05EB"/>
    <w:rsid w:val="008F13DC"/>
    <w:rsid w:val="008F19F7"/>
    <w:rsid w:val="008F25E5"/>
    <w:rsid w:val="008F51AD"/>
    <w:rsid w:val="008F796A"/>
    <w:rsid w:val="0090136D"/>
    <w:rsid w:val="00903C05"/>
    <w:rsid w:val="00904139"/>
    <w:rsid w:val="0090531B"/>
    <w:rsid w:val="00905368"/>
    <w:rsid w:val="00905A14"/>
    <w:rsid w:val="00907D04"/>
    <w:rsid w:val="00910C14"/>
    <w:rsid w:val="009200D0"/>
    <w:rsid w:val="009231B9"/>
    <w:rsid w:val="00925489"/>
    <w:rsid w:val="00926DED"/>
    <w:rsid w:val="00930F4C"/>
    <w:rsid w:val="00930FDB"/>
    <w:rsid w:val="00931512"/>
    <w:rsid w:val="009320AC"/>
    <w:rsid w:val="0093250C"/>
    <w:rsid w:val="00933B05"/>
    <w:rsid w:val="00934F9B"/>
    <w:rsid w:val="009351E9"/>
    <w:rsid w:val="00935EC5"/>
    <w:rsid w:val="00937FCA"/>
    <w:rsid w:val="00941ACB"/>
    <w:rsid w:val="00942BA9"/>
    <w:rsid w:val="0094321D"/>
    <w:rsid w:val="0094466F"/>
    <w:rsid w:val="00950AD0"/>
    <w:rsid w:val="00950F5B"/>
    <w:rsid w:val="009542D0"/>
    <w:rsid w:val="0095433A"/>
    <w:rsid w:val="009554E1"/>
    <w:rsid w:val="009562F4"/>
    <w:rsid w:val="009636C8"/>
    <w:rsid w:val="009652BA"/>
    <w:rsid w:val="0096766F"/>
    <w:rsid w:val="00972FF4"/>
    <w:rsid w:val="00975431"/>
    <w:rsid w:val="009756BA"/>
    <w:rsid w:val="00977A59"/>
    <w:rsid w:val="00980461"/>
    <w:rsid w:val="00982FCD"/>
    <w:rsid w:val="00985F65"/>
    <w:rsid w:val="0098777B"/>
    <w:rsid w:val="00990564"/>
    <w:rsid w:val="00992790"/>
    <w:rsid w:val="00992CA2"/>
    <w:rsid w:val="00994E5B"/>
    <w:rsid w:val="009974FC"/>
    <w:rsid w:val="009A09C0"/>
    <w:rsid w:val="009A142A"/>
    <w:rsid w:val="009A1692"/>
    <w:rsid w:val="009A3581"/>
    <w:rsid w:val="009A3AFA"/>
    <w:rsid w:val="009A44F3"/>
    <w:rsid w:val="009A4730"/>
    <w:rsid w:val="009A4793"/>
    <w:rsid w:val="009A78F0"/>
    <w:rsid w:val="009B14DC"/>
    <w:rsid w:val="009B4729"/>
    <w:rsid w:val="009B4F28"/>
    <w:rsid w:val="009B63B3"/>
    <w:rsid w:val="009B7E8D"/>
    <w:rsid w:val="009C4470"/>
    <w:rsid w:val="009C5616"/>
    <w:rsid w:val="009C57E1"/>
    <w:rsid w:val="009C59EA"/>
    <w:rsid w:val="009C76B5"/>
    <w:rsid w:val="009C7FE1"/>
    <w:rsid w:val="009D5584"/>
    <w:rsid w:val="009D5C46"/>
    <w:rsid w:val="009E0169"/>
    <w:rsid w:val="009E1594"/>
    <w:rsid w:val="009E19DD"/>
    <w:rsid w:val="009E25F2"/>
    <w:rsid w:val="009E2EB6"/>
    <w:rsid w:val="009E3A0E"/>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11166"/>
    <w:rsid w:val="00A117FB"/>
    <w:rsid w:val="00A11E6D"/>
    <w:rsid w:val="00A123EE"/>
    <w:rsid w:val="00A12784"/>
    <w:rsid w:val="00A13BAD"/>
    <w:rsid w:val="00A16B88"/>
    <w:rsid w:val="00A16D51"/>
    <w:rsid w:val="00A177BA"/>
    <w:rsid w:val="00A20590"/>
    <w:rsid w:val="00A24694"/>
    <w:rsid w:val="00A24849"/>
    <w:rsid w:val="00A249AA"/>
    <w:rsid w:val="00A25981"/>
    <w:rsid w:val="00A264AB"/>
    <w:rsid w:val="00A30051"/>
    <w:rsid w:val="00A30C09"/>
    <w:rsid w:val="00A32DB1"/>
    <w:rsid w:val="00A33C1A"/>
    <w:rsid w:val="00A35D05"/>
    <w:rsid w:val="00A3754E"/>
    <w:rsid w:val="00A37BBC"/>
    <w:rsid w:val="00A41602"/>
    <w:rsid w:val="00A44537"/>
    <w:rsid w:val="00A45049"/>
    <w:rsid w:val="00A50DE5"/>
    <w:rsid w:val="00A52512"/>
    <w:rsid w:val="00A5410C"/>
    <w:rsid w:val="00A55492"/>
    <w:rsid w:val="00A557B9"/>
    <w:rsid w:val="00A55BF1"/>
    <w:rsid w:val="00A57AD0"/>
    <w:rsid w:val="00A603BC"/>
    <w:rsid w:val="00A60C7F"/>
    <w:rsid w:val="00A61E47"/>
    <w:rsid w:val="00A640E4"/>
    <w:rsid w:val="00A64789"/>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C4711"/>
    <w:rsid w:val="00AD373D"/>
    <w:rsid w:val="00AD59FD"/>
    <w:rsid w:val="00AD6C92"/>
    <w:rsid w:val="00AD743B"/>
    <w:rsid w:val="00AE089C"/>
    <w:rsid w:val="00AE2EC0"/>
    <w:rsid w:val="00AE42EA"/>
    <w:rsid w:val="00AE606A"/>
    <w:rsid w:val="00AE68C3"/>
    <w:rsid w:val="00AF1806"/>
    <w:rsid w:val="00AF1ED9"/>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20C3B"/>
    <w:rsid w:val="00B22261"/>
    <w:rsid w:val="00B2279A"/>
    <w:rsid w:val="00B24B0F"/>
    <w:rsid w:val="00B27D27"/>
    <w:rsid w:val="00B30784"/>
    <w:rsid w:val="00B310C7"/>
    <w:rsid w:val="00B336BD"/>
    <w:rsid w:val="00B4027C"/>
    <w:rsid w:val="00B42655"/>
    <w:rsid w:val="00B42D80"/>
    <w:rsid w:val="00B46919"/>
    <w:rsid w:val="00B46F83"/>
    <w:rsid w:val="00B507E1"/>
    <w:rsid w:val="00B53256"/>
    <w:rsid w:val="00B549E1"/>
    <w:rsid w:val="00B557D7"/>
    <w:rsid w:val="00B56FEE"/>
    <w:rsid w:val="00B572BE"/>
    <w:rsid w:val="00B57DC6"/>
    <w:rsid w:val="00B60432"/>
    <w:rsid w:val="00B619AD"/>
    <w:rsid w:val="00B64B64"/>
    <w:rsid w:val="00B64EF6"/>
    <w:rsid w:val="00B66604"/>
    <w:rsid w:val="00B677EC"/>
    <w:rsid w:val="00B737D7"/>
    <w:rsid w:val="00B73A2F"/>
    <w:rsid w:val="00B75772"/>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4457"/>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F3C0E"/>
    <w:rsid w:val="00BF45B3"/>
    <w:rsid w:val="00BF66B4"/>
    <w:rsid w:val="00BF6A29"/>
    <w:rsid w:val="00BF7CB2"/>
    <w:rsid w:val="00C07516"/>
    <w:rsid w:val="00C07D38"/>
    <w:rsid w:val="00C10674"/>
    <w:rsid w:val="00C10D78"/>
    <w:rsid w:val="00C112D4"/>
    <w:rsid w:val="00C11551"/>
    <w:rsid w:val="00C12B5A"/>
    <w:rsid w:val="00C13116"/>
    <w:rsid w:val="00C14D7A"/>
    <w:rsid w:val="00C16004"/>
    <w:rsid w:val="00C165B3"/>
    <w:rsid w:val="00C2308F"/>
    <w:rsid w:val="00C26F5B"/>
    <w:rsid w:val="00C27544"/>
    <w:rsid w:val="00C30B14"/>
    <w:rsid w:val="00C34295"/>
    <w:rsid w:val="00C3466E"/>
    <w:rsid w:val="00C402E0"/>
    <w:rsid w:val="00C40857"/>
    <w:rsid w:val="00C41F00"/>
    <w:rsid w:val="00C423B4"/>
    <w:rsid w:val="00C4679D"/>
    <w:rsid w:val="00C51956"/>
    <w:rsid w:val="00C51A26"/>
    <w:rsid w:val="00C52CC2"/>
    <w:rsid w:val="00C537CA"/>
    <w:rsid w:val="00C54CD2"/>
    <w:rsid w:val="00C55095"/>
    <w:rsid w:val="00C56951"/>
    <w:rsid w:val="00C57975"/>
    <w:rsid w:val="00C62B98"/>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9030B"/>
    <w:rsid w:val="00CA0115"/>
    <w:rsid w:val="00CA27E5"/>
    <w:rsid w:val="00CA45B9"/>
    <w:rsid w:val="00CA4E8E"/>
    <w:rsid w:val="00CA6FA5"/>
    <w:rsid w:val="00CA77BE"/>
    <w:rsid w:val="00CB2382"/>
    <w:rsid w:val="00CB48E0"/>
    <w:rsid w:val="00CB570C"/>
    <w:rsid w:val="00CB62DE"/>
    <w:rsid w:val="00CB62E4"/>
    <w:rsid w:val="00CB6FEE"/>
    <w:rsid w:val="00CC199D"/>
    <w:rsid w:val="00CC2289"/>
    <w:rsid w:val="00CC2700"/>
    <w:rsid w:val="00CC772C"/>
    <w:rsid w:val="00CD19BE"/>
    <w:rsid w:val="00CD3157"/>
    <w:rsid w:val="00CD45F2"/>
    <w:rsid w:val="00CD470A"/>
    <w:rsid w:val="00CD7A0D"/>
    <w:rsid w:val="00CE3934"/>
    <w:rsid w:val="00CE3AD2"/>
    <w:rsid w:val="00CF10B7"/>
    <w:rsid w:val="00CF38FA"/>
    <w:rsid w:val="00CF3E0F"/>
    <w:rsid w:val="00CF4217"/>
    <w:rsid w:val="00CF4722"/>
    <w:rsid w:val="00CF659C"/>
    <w:rsid w:val="00CF78F4"/>
    <w:rsid w:val="00D038DD"/>
    <w:rsid w:val="00D046AE"/>
    <w:rsid w:val="00D11163"/>
    <w:rsid w:val="00D12546"/>
    <w:rsid w:val="00D127FA"/>
    <w:rsid w:val="00D15CE6"/>
    <w:rsid w:val="00D16429"/>
    <w:rsid w:val="00D226BD"/>
    <w:rsid w:val="00D24B1B"/>
    <w:rsid w:val="00D24BB1"/>
    <w:rsid w:val="00D26731"/>
    <w:rsid w:val="00D26B69"/>
    <w:rsid w:val="00D32DAA"/>
    <w:rsid w:val="00D37545"/>
    <w:rsid w:val="00D3775E"/>
    <w:rsid w:val="00D404B2"/>
    <w:rsid w:val="00D40997"/>
    <w:rsid w:val="00D42CB0"/>
    <w:rsid w:val="00D4306E"/>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70240"/>
    <w:rsid w:val="00D70627"/>
    <w:rsid w:val="00D70DE2"/>
    <w:rsid w:val="00D71280"/>
    <w:rsid w:val="00D71F9F"/>
    <w:rsid w:val="00D7337B"/>
    <w:rsid w:val="00D75615"/>
    <w:rsid w:val="00D758C7"/>
    <w:rsid w:val="00D75F3A"/>
    <w:rsid w:val="00D77DDB"/>
    <w:rsid w:val="00D80579"/>
    <w:rsid w:val="00D826C1"/>
    <w:rsid w:val="00D86219"/>
    <w:rsid w:val="00D909D6"/>
    <w:rsid w:val="00D910A5"/>
    <w:rsid w:val="00D9226D"/>
    <w:rsid w:val="00D936C2"/>
    <w:rsid w:val="00D95A95"/>
    <w:rsid w:val="00D96C1D"/>
    <w:rsid w:val="00DA202F"/>
    <w:rsid w:val="00DA2E17"/>
    <w:rsid w:val="00DA3D42"/>
    <w:rsid w:val="00DA7DCA"/>
    <w:rsid w:val="00DB0D31"/>
    <w:rsid w:val="00DB1B33"/>
    <w:rsid w:val="00DB24CE"/>
    <w:rsid w:val="00DB7D70"/>
    <w:rsid w:val="00DB7FFE"/>
    <w:rsid w:val="00DC0DA9"/>
    <w:rsid w:val="00DC1815"/>
    <w:rsid w:val="00DC5C7D"/>
    <w:rsid w:val="00DC6CDF"/>
    <w:rsid w:val="00DC74DF"/>
    <w:rsid w:val="00DD26B7"/>
    <w:rsid w:val="00DD2DA6"/>
    <w:rsid w:val="00DE1005"/>
    <w:rsid w:val="00DE1BA2"/>
    <w:rsid w:val="00DE2094"/>
    <w:rsid w:val="00DE22E5"/>
    <w:rsid w:val="00DE2912"/>
    <w:rsid w:val="00DE4914"/>
    <w:rsid w:val="00DE5769"/>
    <w:rsid w:val="00DE5CDD"/>
    <w:rsid w:val="00DE6AA3"/>
    <w:rsid w:val="00DE7082"/>
    <w:rsid w:val="00DF0620"/>
    <w:rsid w:val="00DF389A"/>
    <w:rsid w:val="00DF40B0"/>
    <w:rsid w:val="00DF5BBF"/>
    <w:rsid w:val="00E0054E"/>
    <w:rsid w:val="00E05B16"/>
    <w:rsid w:val="00E064C5"/>
    <w:rsid w:val="00E108A0"/>
    <w:rsid w:val="00E10CA1"/>
    <w:rsid w:val="00E12194"/>
    <w:rsid w:val="00E1253D"/>
    <w:rsid w:val="00E15336"/>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9322B"/>
    <w:rsid w:val="00E9365C"/>
    <w:rsid w:val="00E9369F"/>
    <w:rsid w:val="00E941EF"/>
    <w:rsid w:val="00E96DA6"/>
    <w:rsid w:val="00E979CE"/>
    <w:rsid w:val="00E97BD7"/>
    <w:rsid w:val="00EA005A"/>
    <w:rsid w:val="00EA1A32"/>
    <w:rsid w:val="00EA2101"/>
    <w:rsid w:val="00EA2B72"/>
    <w:rsid w:val="00EA515E"/>
    <w:rsid w:val="00EA6315"/>
    <w:rsid w:val="00EB0A8B"/>
    <w:rsid w:val="00EB1B6C"/>
    <w:rsid w:val="00EB2C3E"/>
    <w:rsid w:val="00EB57B4"/>
    <w:rsid w:val="00EB7015"/>
    <w:rsid w:val="00EB7DE3"/>
    <w:rsid w:val="00EC0462"/>
    <w:rsid w:val="00EC0480"/>
    <w:rsid w:val="00EC0B2B"/>
    <w:rsid w:val="00EC5238"/>
    <w:rsid w:val="00EC5E30"/>
    <w:rsid w:val="00EC75CE"/>
    <w:rsid w:val="00ED6AC6"/>
    <w:rsid w:val="00EE1082"/>
    <w:rsid w:val="00EE1516"/>
    <w:rsid w:val="00EE32BC"/>
    <w:rsid w:val="00EE4249"/>
    <w:rsid w:val="00EE4EBD"/>
    <w:rsid w:val="00EE6383"/>
    <w:rsid w:val="00EE6A84"/>
    <w:rsid w:val="00EE745D"/>
    <w:rsid w:val="00EF21DC"/>
    <w:rsid w:val="00EF3791"/>
    <w:rsid w:val="00EF38AD"/>
    <w:rsid w:val="00EF40EF"/>
    <w:rsid w:val="00EF69D0"/>
    <w:rsid w:val="00F0051B"/>
    <w:rsid w:val="00F01EC3"/>
    <w:rsid w:val="00F01EDA"/>
    <w:rsid w:val="00F03634"/>
    <w:rsid w:val="00F03926"/>
    <w:rsid w:val="00F03AC7"/>
    <w:rsid w:val="00F04B81"/>
    <w:rsid w:val="00F0571C"/>
    <w:rsid w:val="00F06E81"/>
    <w:rsid w:val="00F10686"/>
    <w:rsid w:val="00F10D48"/>
    <w:rsid w:val="00F11C77"/>
    <w:rsid w:val="00F12393"/>
    <w:rsid w:val="00F13812"/>
    <w:rsid w:val="00F13C37"/>
    <w:rsid w:val="00F16777"/>
    <w:rsid w:val="00F21624"/>
    <w:rsid w:val="00F23860"/>
    <w:rsid w:val="00F2400A"/>
    <w:rsid w:val="00F24CEC"/>
    <w:rsid w:val="00F25C80"/>
    <w:rsid w:val="00F268FF"/>
    <w:rsid w:val="00F30B9A"/>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F6F"/>
    <w:rsid w:val="00F56DCB"/>
    <w:rsid w:val="00F61817"/>
    <w:rsid w:val="00F636A1"/>
    <w:rsid w:val="00F63A61"/>
    <w:rsid w:val="00F6489B"/>
    <w:rsid w:val="00F713BC"/>
    <w:rsid w:val="00F7343D"/>
    <w:rsid w:val="00F82616"/>
    <w:rsid w:val="00F84D20"/>
    <w:rsid w:val="00F853D7"/>
    <w:rsid w:val="00F86C65"/>
    <w:rsid w:val="00F86DD1"/>
    <w:rsid w:val="00F877DE"/>
    <w:rsid w:val="00F91BF2"/>
    <w:rsid w:val="00F94A9C"/>
    <w:rsid w:val="00F95160"/>
    <w:rsid w:val="00F9640A"/>
    <w:rsid w:val="00FA7482"/>
    <w:rsid w:val="00FB00A4"/>
    <w:rsid w:val="00FB2181"/>
    <w:rsid w:val="00FB2D3C"/>
    <w:rsid w:val="00FB35DE"/>
    <w:rsid w:val="00FB6BF9"/>
    <w:rsid w:val="00FB715C"/>
    <w:rsid w:val="00FC0380"/>
    <w:rsid w:val="00FC434B"/>
    <w:rsid w:val="00FC5EFF"/>
    <w:rsid w:val="00FD024E"/>
    <w:rsid w:val="00FD1430"/>
    <w:rsid w:val="00FD2932"/>
    <w:rsid w:val="00FD2CD0"/>
    <w:rsid w:val="00FD4707"/>
    <w:rsid w:val="00FD5B2C"/>
    <w:rsid w:val="00FE0F7B"/>
    <w:rsid w:val="00FE3164"/>
    <w:rsid w:val="00FE4100"/>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uiPriority w:val="59"/>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8895">
      <w:bodyDiv w:val="1"/>
      <w:marLeft w:val="0"/>
      <w:marRight w:val="0"/>
      <w:marTop w:val="0"/>
      <w:marBottom w:val="0"/>
      <w:divBdr>
        <w:top w:val="none" w:sz="0" w:space="0" w:color="auto"/>
        <w:left w:val="none" w:sz="0" w:space="0" w:color="auto"/>
        <w:bottom w:val="none" w:sz="0" w:space="0" w:color="auto"/>
        <w:right w:val="none" w:sz="0" w:space="0" w:color="auto"/>
      </w:divBdr>
    </w:div>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243686330">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381827677">
      <w:bodyDiv w:val="1"/>
      <w:marLeft w:val="0"/>
      <w:marRight w:val="0"/>
      <w:marTop w:val="0"/>
      <w:marBottom w:val="0"/>
      <w:divBdr>
        <w:top w:val="none" w:sz="0" w:space="0" w:color="auto"/>
        <w:left w:val="none" w:sz="0" w:space="0" w:color="auto"/>
        <w:bottom w:val="none" w:sz="0" w:space="0" w:color="auto"/>
        <w:right w:val="none" w:sz="0" w:space="0" w:color="auto"/>
      </w:divBdr>
    </w:div>
    <w:div w:id="383212653">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34912525">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89620756">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65D71-2344-4633-97EE-73209B3F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560</Words>
  <Characters>3996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Cornelia Maag</cp:lastModifiedBy>
  <cp:revision>3</cp:revision>
  <cp:lastPrinted>2021-09-21T09:28:00Z</cp:lastPrinted>
  <dcterms:created xsi:type="dcterms:W3CDTF">2026-02-09T14:47:00Z</dcterms:created>
  <dcterms:modified xsi:type="dcterms:W3CDTF">2026-04-16T05:54:00Z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