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024B60B1" w:rsidR="00DF051A" w:rsidRDefault="00AB5EB5" w:rsidP="007E6DC8">
            <w:pPr>
              <w:widowControl w:val="0"/>
              <w:autoSpaceDE w:val="0"/>
              <w:autoSpaceDN w:val="0"/>
              <w:adjustRightInd w:val="0"/>
            </w:pPr>
            <w:r>
              <w:rPr>
                <w:sz w:val="22"/>
                <w:szCs w:val="22"/>
              </w:rPr>
              <w:t>30-</w:t>
            </w:r>
            <w:r w:rsidR="002B0693">
              <w:rPr>
                <w:sz w:val="22"/>
                <w:szCs w:val="22"/>
              </w:rPr>
              <w:t>01.59.05-</w:t>
            </w:r>
            <w:r w:rsidR="00C017E9">
              <w:rPr>
                <w:sz w:val="22"/>
                <w:szCs w:val="22"/>
              </w:rPr>
              <w:t>16-156</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0C7E93" w:rsidRDefault="00E94EA8">
            <w:pPr>
              <w:widowControl w:val="0"/>
              <w:autoSpaceDE w:val="0"/>
              <w:autoSpaceDN w:val="0"/>
              <w:adjustRightInd w:val="0"/>
              <w:rPr>
                <w:b/>
                <w:bCs/>
              </w:rPr>
            </w:pPr>
            <w:r w:rsidRPr="000C7E93">
              <w:rPr>
                <w:b/>
                <w:bCs/>
                <w:sz w:val="22"/>
                <w:szCs w:val="22"/>
              </w:rPr>
              <w:t>Bindefrist</w:t>
            </w:r>
            <w:r w:rsidR="00DF051A" w:rsidRPr="000C7E93">
              <w:rPr>
                <w:b/>
                <w:bCs/>
                <w:sz w:val="22"/>
                <w:szCs w:val="22"/>
              </w:rPr>
              <w:t xml:space="preserve"> endet am:</w:t>
            </w:r>
          </w:p>
          <w:p w14:paraId="5CCDF958" w14:textId="303102AC" w:rsidR="00DF051A" w:rsidRPr="000C7E93" w:rsidRDefault="000C7E93" w:rsidP="00F36FCB">
            <w:pPr>
              <w:widowControl w:val="0"/>
              <w:autoSpaceDE w:val="0"/>
              <w:autoSpaceDN w:val="0"/>
              <w:adjustRightInd w:val="0"/>
              <w:jc w:val="center"/>
              <w:rPr>
                <w:sz w:val="24"/>
              </w:rPr>
            </w:pPr>
            <w:r w:rsidRPr="000C7E93">
              <w:rPr>
                <w:sz w:val="24"/>
              </w:rPr>
              <w:t>11.09</w:t>
            </w:r>
            <w:r w:rsidR="00282AC1" w:rsidRPr="000C7E93">
              <w:rPr>
                <w:sz w:val="24"/>
              </w:rPr>
              <w:t>.202</w:t>
            </w:r>
            <w:r w:rsidR="009F6DC9" w:rsidRPr="000C7E93">
              <w:rPr>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0C7E93" w:rsidRDefault="00DF051A">
            <w:pPr>
              <w:widowControl w:val="0"/>
              <w:autoSpaceDE w:val="0"/>
              <w:autoSpaceDN w:val="0"/>
              <w:adjustRightInd w:val="0"/>
              <w:rPr>
                <w:sz w:val="24"/>
              </w:rPr>
            </w:pPr>
            <w:r w:rsidRPr="000C7E93">
              <w:rPr>
                <w:b/>
                <w:sz w:val="24"/>
              </w:rPr>
              <w:t>Abgabetermin (Submission):</w:t>
            </w:r>
          </w:p>
          <w:p w14:paraId="4026C489" w14:textId="3D811D4C" w:rsidR="00DF051A" w:rsidRPr="000C7E93" w:rsidRDefault="00DF051A" w:rsidP="00F36FCB">
            <w:pPr>
              <w:widowControl w:val="0"/>
              <w:tabs>
                <w:tab w:val="left" w:pos="1900"/>
              </w:tabs>
              <w:autoSpaceDE w:val="0"/>
              <w:autoSpaceDN w:val="0"/>
              <w:adjustRightInd w:val="0"/>
              <w:rPr>
                <w:sz w:val="22"/>
                <w:szCs w:val="22"/>
              </w:rPr>
            </w:pPr>
            <w:r w:rsidRPr="000C7E93">
              <w:rPr>
                <w:sz w:val="24"/>
              </w:rPr>
              <w:t>Datum</w:t>
            </w:r>
            <w:r w:rsidR="003541FF" w:rsidRPr="000C7E93">
              <w:rPr>
                <w:sz w:val="24"/>
              </w:rPr>
              <w:t xml:space="preserve">: </w:t>
            </w:r>
            <w:r w:rsidR="000C7E93" w:rsidRPr="000C7E93">
              <w:rPr>
                <w:sz w:val="24"/>
              </w:rPr>
              <w:t>13.08</w:t>
            </w:r>
            <w:r w:rsidR="00DC7F19" w:rsidRPr="000C7E93">
              <w:rPr>
                <w:sz w:val="24"/>
              </w:rPr>
              <w:t>.202</w:t>
            </w:r>
            <w:r w:rsidR="009F6DC9" w:rsidRPr="000C7E93">
              <w:rPr>
                <w:sz w:val="24"/>
              </w:rPr>
              <w:t>6</w:t>
            </w:r>
            <w:r w:rsidR="00631243" w:rsidRPr="000C7E93">
              <w:rPr>
                <w:sz w:val="24"/>
              </w:rPr>
              <w:t xml:space="preserve"> </w:t>
            </w:r>
            <w:r w:rsidR="00C67E8B" w:rsidRPr="000C7E93">
              <w:rPr>
                <w:sz w:val="24"/>
              </w:rPr>
              <w:t xml:space="preserve">Uhrzeit: </w:t>
            </w:r>
            <w:r w:rsidR="005C2D73" w:rsidRPr="000C7E93">
              <w:rPr>
                <w:color w:val="auto"/>
                <w:sz w:val="24"/>
              </w:rPr>
              <w:t>1</w:t>
            </w:r>
            <w:r w:rsidR="007E6DC8" w:rsidRPr="000C7E93">
              <w:rPr>
                <w:color w:val="auto"/>
                <w:sz w:val="24"/>
              </w:rPr>
              <w:t>0</w:t>
            </w:r>
            <w:r w:rsidR="0086335D" w:rsidRPr="000C7E93">
              <w:rPr>
                <w:color w:val="auto"/>
                <w:sz w:val="24"/>
              </w:rPr>
              <w:t>:</w:t>
            </w:r>
            <w:r w:rsidR="00E94EA8" w:rsidRPr="000C7E93">
              <w:rPr>
                <w:color w:val="auto"/>
                <w:sz w:val="24"/>
              </w:rPr>
              <w:t>3</w:t>
            </w:r>
            <w:r w:rsidR="005C2D73" w:rsidRPr="000C7E93">
              <w:rPr>
                <w:color w:val="auto"/>
                <w:sz w:val="24"/>
              </w:rPr>
              <w:t>0</w:t>
            </w:r>
            <w:r w:rsidR="003335EF" w:rsidRPr="000C7E93">
              <w:rPr>
                <w:color w:val="auto"/>
                <w:sz w:val="24"/>
              </w:rPr>
              <w:t xml:space="preserve"> Uhr</w:t>
            </w:r>
            <w:r w:rsidRPr="000C7E93">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1E05148" w14:textId="77777777">
        <w:trPr>
          <w:trHeight w:val="349"/>
        </w:trPr>
        <w:tc>
          <w:tcPr>
            <w:tcW w:w="9604" w:type="dxa"/>
            <w:tcBorders>
              <w:bottom w:val="nil"/>
            </w:tcBorders>
          </w:tcPr>
          <w:p w14:paraId="65CBAE08" w14:textId="77777777" w:rsidR="00DF051A" w:rsidRPr="00473B2A" w:rsidRDefault="00DF051A">
            <w:pPr>
              <w:rPr>
                <w:b/>
                <w:sz w:val="24"/>
              </w:rPr>
            </w:pPr>
          </w:p>
        </w:tc>
      </w:tr>
      <w:tr w:rsidR="00DF051A" w:rsidRPr="005C51E4" w14:paraId="490D36A1" w14:textId="77777777">
        <w:tc>
          <w:tcPr>
            <w:tcW w:w="9604" w:type="dxa"/>
            <w:tcBorders>
              <w:top w:val="nil"/>
              <w:bottom w:val="nil"/>
            </w:tcBorders>
          </w:tcPr>
          <w:p w14:paraId="259B11F9" w14:textId="61038C9D" w:rsidR="00DF051A" w:rsidRPr="001955B7" w:rsidRDefault="00C017E9" w:rsidP="00171EB7">
            <w:pPr>
              <w:rPr>
                <w:b/>
                <w:sz w:val="28"/>
                <w:szCs w:val="28"/>
              </w:rPr>
            </w:pPr>
            <w:r w:rsidRPr="00C017E9">
              <w:rPr>
                <w:b/>
                <w:sz w:val="28"/>
              </w:rPr>
              <w:t>Rahmenvereinbarung zur Lieferung von iPads inkl. Zubehör</w:t>
            </w:r>
          </w:p>
        </w:tc>
      </w:tr>
      <w:tr w:rsidR="00DF051A" w14:paraId="5888DB37" w14:textId="77777777">
        <w:tc>
          <w:tcPr>
            <w:tcW w:w="9604" w:type="dxa"/>
            <w:tcBorders>
              <w:top w:val="nil"/>
              <w:bottom w:val="single" w:sz="4" w:space="0" w:color="auto"/>
            </w:tcBorders>
          </w:tcPr>
          <w:p w14:paraId="1AF588AB" w14:textId="77777777" w:rsidR="00DF051A" w:rsidRDefault="00DF051A" w:rsidP="00A26B6C">
            <w:pPr>
              <w:rPr>
                <w:sz w:val="24"/>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146482A"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C7E93">
        <w:rPr>
          <w:sz w:val="24"/>
        </w:rPr>
      </w:r>
      <w:r w:rsidR="000C7E93">
        <w:rPr>
          <w:sz w:val="24"/>
        </w:rPr>
        <w:fldChar w:fldCharType="separate"/>
      </w:r>
      <w:r w:rsidRPr="00835D90">
        <w:rPr>
          <w:sz w:val="24"/>
        </w:rPr>
        <w:fldChar w:fldCharType="end"/>
      </w:r>
      <w:r w:rsidRPr="00835D90">
        <w:rPr>
          <w:sz w:val="24"/>
        </w:rPr>
        <w:tab/>
      </w:r>
      <w:r w:rsidR="00670E6B" w:rsidRPr="00835D90">
        <w:rPr>
          <w:sz w:val="24"/>
        </w:rPr>
        <w:t>Leistungsbeschreibung</w:t>
      </w:r>
    </w:p>
    <w:p w14:paraId="5862D594" w14:textId="60363DEC"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C7E93">
        <w:rPr>
          <w:sz w:val="24"/>
        </w:rPr>
      </w:r>
      <w:r w:rsidR="000C7E93">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0C7E93">
        <w:rPr>
          <w:sz w:val="24"/>
        </w:rPr>
      </w:r>
      <w:r w:rsidR="000C7E93">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674C5B98"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0C7E93">
        <w:rPr>
          <w:sz w:val="24"/>
        </w:rPr>
      </w:r>
      <w:r w:rsidR="000C7E93">
        <w:rPr>
          <w:sz w:val="24"/>
        </w:rPr>
        <w:fldChar w:fldCharType="separate"/>
      </w:r>
      <w:r>
        <w:rPr>
          <w:sz w:val="24"/>
        </w:rPr>
        <w:fldChar w:fldCharType="end"/>
      </w:r>
      <w:r w:rsidRPr="000343B7">
        <w:rPr>
          <w:sz w:val="24"/>
        </w:rPr>
        <w:tab/>
      </w:r>
      <w:r w:rsidR="00C017E9">
        <w:rPr>
          <w:sz w:val="24"/>
        </w:rPr>
        <w:t xml:space="preserve">ggf. </w:t>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7197CED0" w14:textId="3534D588" w:rsidR="00C017E9" w:rsidRPr="000343B7" w:rsidRDefault="00C017E9" w:rsidP="00C017E9">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0C7E93">
        <w:rPr>
          <w:sz w:val="24"/>
        </w:rPr>
      </w:r>
      <w:r w:rsidR="000C7E93">
        <w:rPr>
          <w:sz w:val="24"/>
        </w:rPr>
        <w:fldChar w:fldCharType="separate"/>
      </w:r>
      <w:r>
        <w:rPr>
          <w:sz w:val="24"/>
        </w:rPr>
        <w:fldChar w:fldCharType="end"/>
      </w:r>
      <w:r w:rsidRPr="000343B7">
        <w:rPr>
          <w:sz w:val="24"/>
        </w:rPr>
        <w:tab/>
      </w:r>
      <w:r>
        <w:rPr>
          <w:sz w:val="24"/>
        </w:rPr>
        <w:t xml:space="preserve">ggf. </w:t>
      </w:r>
      <w:r w:rsidRPr="000343B7">
        <w:rPr>
          <w:bCs/>
          <w:sz w:val="24"/>
        </w:rPr>
        <w:t xml:space="preserve">Eigenerklärungen </w:t>
      </w:r>
      <w:r>
        <w:rPr>
          <w:bCs/>
          <w:sz w:val="24"/>
        </w:rPr>
        <w:t>Subventionen</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Gesamtsumme brutto</w:t>
            </w:r>
          </w:p>
          <w:p w14:paraId="68CEAC64"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(Übertrag aus der Leistungsbeschreibung)</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lastRenderedPageBreak/>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3FB1E60" w14:textId="77777777" w:rsidR="002B0693"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BC02F79" w14:textId="759AF4FF" w:rsidR="007D0793" w:rsidRPr="00835D90" w:rsidRDefault="007D07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Pr>
          <w:sz w:val="24"/>
        </w:rPr>
        <w:t>Bestimmungen der VOL/B</w:t>
      </w:r>
    </w:p>
    <w:p w14:paraId="53C9038B" w14:textId="77777777" w:rsidR="002B0693" w:rsidRPr="00835D90" w:rsidRDefault="002B0693" w:rsidP="00835D90">
      <w:pPr>
        <w:pStyle w:val="Textkrper3"/>
        <w:jc w:val="center"/>
        <w:rPr>
          <w:b w:val="0"/>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0" w:name="Kontrollkästchen5"/>
      <w:r w:rsidRPr="00835D90">
        <w:rPr>
          <w:sz w:val="24"/>
        </w:rPr>
        <w:instrText xml:space="preserve"> FORMCHECKBOX </w:instrText>
      </w:r>
      <w:r w:rsidR="000C7E93">
        <w:rPr>
          <w:sz w:val="24"/>
        </w:rPr>
      </w:r>
      <w:r w:rsidR="000C7E93">
        <w:rPr>
          <w:sz w:val="24"/>
        </w:rPr>
        <w:fldChar w:fldCharType="separate"/>
      </w:r>
      <w:r w:rsidRPr="00835D90">
        <w:rPr>
          <w:sz w:val="24"/>
        </w:rPr>
        <w:fldChar w:fldCharType="end"/>
      </w:r>
      <w:bookmarkEnd w:id="0"/>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0C7E93"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C7E93">
        <w:rPr>
          <w:sz w:val="24"/>
        </w:rPr>
      </w:r>
      <w:r w:rsidR="000C7E93">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C7E93">
        <w:rPr>
          <w:sz w:val="24"/>
        </w:rPr>
      </w:r>
      <w:r w:rsidR="000C7E93">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C7E93">
        <w:rPr>
          <w:sz w:val="24"/>
        </w:rPr>
      </w:r>
      <w:r w:rsidR="000C7E93">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C7E93">
        <w:rPr>
          <w:sz w:val="24"/>
        </w:rPr>
      </w:r>
      <w:r w:rsidR="000C7E93">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 xml:space="preserve">Die Angabe der Nationalität des wirtschaftlichen Eigentümers des beauftragten Unternehmens ist verpflichtend, wenn das beauftragte Unternehmen nicht börsennotiert </w:t>
      </w:r>
      <w:r w:rsidRPr="002A3FF5">
        <w:rPr>
          <w:bCs/>
          <w:sz w:val="24"/>
        </w:rPr>
        <w:lastRenderedPageBreak/>
        <w:t>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C7E93">
        <w:rPr>
          <w:sz w:val="24"/>
        </w:rPr>
      </w:r>
      <w:r w:rsidR="000C7E93">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0C7E93">
        <w:rPr>
          <w:sz w:val="24"/>
        </w:rPr>
      </w:r>
      <w:r w:rsidR="000C7E93">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55A9D"/>
    <w:rsid w:val="00061597"/>
    <w:rsid w:val="00067862"/>
    <w:rsid w:val="0007261C"/>
    <w:rsid w:val="00075455"/>
    <w:rsid w:val="0009014B"/>
    <w:rsid w:val="000C488D"/>
    <w:rsid w:val="000C7E93"/>
    <w:rsid w:val="000E61E1"/>
    <w:rsid w:val="000F3F0E"/>
    <w:rsid w:val="00107C9E"/>
    <w:rsid w:val="001114DE"/>
    <w:rsid w:val="00120404"/>
    <w:rsid w:val="001666C9"/>
    <w:rsid w:val="00171EB7"/>
    <w:rsid w:val="00183302"/>
    <w:rsid w:val="0018442D"/>
    <w:rsid w:val="001955B7"/>
    <w:rsid w:val="00197470"/>
    <w:rsid w:val="001B42C7"/>
    <w:rsid w:val="001B7D1C"/>
    <w:rsid w:val="001F25B0"/>
    <w:rsid w:val="001F3FAF"/>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0793"/>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158A"/>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17E9"/>
    <w:rsid w:val="00C02B4C"/>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055A9D"/>
    <w:rsid w:val="00183302"/>
    <w:rsid w:val="00361BD5"/>
    <w:rsid w:val="009D12CC"/>
    <w:rsid w:val="00B0158A"/>
    <w:rsid w:val="00B03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908</Words>
  <Characters>5727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54</cp:revision>
  <cp:lastPrinted>2013-04-19T06:43:00Z</cp:lastPrinted>
  <dcterms:created xsi:type="dcterms:W3CDTF">2017-04-10T09:11:00Z</dcterms:created>
  <dcterms:modified xsi:type="dcterms:W3CDTF">2026-07-13T07:41:00Z</dcterms:modified>
</cp:coreProperties>
</file>